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2AA3F" w14:textId="1B59BC72" w:rsidR="00E65EEB" w:rsidRDefault="00657C16">
      <w:pPr>
        <w:pStyle w:val="a4"/>
      </w:pPr>
      <w:r>
        <w:rPr>
          <w:spacing w:val="-2"/>
        </w:rPr>
        <w:t>JMSCA</w:t>
      </w:r>
      <w:r>
        <w:rPr>
          <w:spacing w:val="-5"/>
        </w:rPr>
        <w:t xml:space="preserve"> キッズボルダープログラム </w:t>
      </w:r>
      <w:r>
        <w:rPr>
          <w:spacing w:val="-2"/>
        </w:rPr>
        <w:t>202</w:t>
      </w:r>
      <w:r w:rsidR="00517DEB">
        <w:rPr>
          <w:rFonts w:hint="eastAsia"/>
          <w:spacing w:val="-2"/>
        </w:rPr>
        <w:t>5</w:t>
      </w:r>
      <w:r>
        <w:rPr>
          <w:spacing w:val="-6"/>
        </w:rPr>
        <w:t xml:space="preserve"> 実施要項</w:t>
      </w:r>
    </w:p>
    <w:p w14:paraId="46AA13C5" w14:textId="5F17C31D" w:rsidR="00E65EEB" w:rsidRDefault="00657C16">
      <w:pPr>
        <w:pStyle w:val="a3"/>
        <w:spacing w:before="409"/>
        <w:ind w:left="0" w:right="100"/>
        <w:jc w:val="right"/>
      </w:pPr>
      <w:r>
        <w:rPr>
          <w:spacing w:val="-1"/>
        </w:rPr>
        <w:t>一般社団法人</w:t>
      </w:r>
      <w:r w:rsidR="00D166E6">
        <w:rPr>
          <w:rFonts w:hint="eastAsia"/>
          <w:spacing w:val="-1"/>
        </w:rPr>
        <w:t>千葉</w:t>
      </w:r>
      <w:r>
        <w:rPr>
          <w:spacing w:val="-1"/>
        </w:rPr>
        <w:t>県山岳・スポーツクライミング</w:t>
      </w:r>
      <w:r w:rsidR="00BC74E5">
        <w:rPr>
          <w:rFonts w:hint="eastAsia"/>
          <w:spacing w:val="-1"/>
        </w:rPr>
        <w:t>協会</w:t>
      </w:r>
    </w:p>
    <w:p w14:paraId="05C54117" w14:textId="3F007CC9" w:rsidR="00E65EEB" w:rsidRDefault="00657C16">
      <w:pPr>
        <w:pStyle w:val="a3"/>
        <w:spacing w:before="28"/>
        <w:ind w:left="0" w:right="99"/>
        <w:jc w:val="right"/>
      </w:pPr>
      <w:r>
        <w:t>202</w:t>
      </w:r>
      <w:r w:rsidR="00D166E6">
        <w:rPr>
          <w:rFonts w:hint="eastAsia"/>
        </w:rPr>
        <w:t>5</w:t>
      </w:r>
      <w:r>
        <w:rPr>
          <w:spacing w:val="-2"/>
        </w:rPr>
        <w:t xml:space="preserve"> 年 </w:t>
      </w:r>
      <w:r w:rsidR="00D166E6">
        <w:rPr>
          <w:rFonts w:hint="eastAsia"/>
        </w:rPr>
        <w:t>1</w:t>
      </w:r>
      <w:r>
        <w:rPr>
          <w:spacing w:val="-2"/>
        </w:rPr>
        <w:t xml:space="preserve">月 </w:t>
      </w:r>
      <w:r w:rsidR="00296EE1">
        <w:rPr>
          <w:rFonts w:hint="eastAsia"/>
          <w:spacing w:val="-2"/>
        </w:rPr>
        <w:t>15</w:t>
      </w:r>
      <w:r>
        <w:rPr>
          <w:spacing w:val="-6"/>
        </w:rPr>
        <w:t>日</w:t>
      </w:r>
    </w:p>
    <w:p w14:paraId="7B5EBEA2" w14:textId="77777777" w:rsidR="00E65EEB" w:rsidRDefault="00E65EEB">
      <w:pPr>
        <w:pStyle w:val="a3"/>
        <w:spacing w:before="55"/>
        <w:ind w:left="0"/>
      </w:pPr>
    </w:p>
    <w:p w14:paraId="7CC43E4A" w14:textId="0AE8105F" w:rsidR="00E65EEB" w:rsidRDefault="00657C16">
      <w:pPr>
        <w:pStyle w:val="a3"/>
        <w:tabs>
          <w:tab w:val="left" w:pos="958"/>
        </w:tabs>
        <w:spacing w:before="1"/>
      </w:pPr>
      <w:r>
        <w:rPr>
          <w:spacing w:val="-10"/>
        </w:rPr>
        <w:t>名</w:t>
      </w:r>
      <w:r>
        <w:tab/>
        <w:t>称：JMSCA</w:t>
      </w:r>
      <w:r>
        <w:rPr>
          <w:spacing w:val="-3"/>
        </w:rPr>
        <w:t xml:space="preserve"> </w:t>
      </w:r>
      <w:r>
        <w:t>キッズボルダープログラム</w:t>
      </w:r>
      <w:r>
        <w:rPr>
          <w:spacing w:val="-2"/>
        </w:rPr>
        <w:t xml:space="preserve"> </w:t>
      </w:r>
      <w:r>
        <w:rPr>
          <w:spacing w:val="-4"/>
        </w:rPr>
        <w:t>202</w:t>
      </w:r>
      <w:r w:rsidR="00D166E6">
        <w:rPr>
          <w:rFonts w:hint="eastAsia"/>
          <w:spacing w:val="-4"/>
        </w:rPr>
        <w:t>5</w:t>
      </w:r>
    </w:p>
    <w:p w14:paraId="0F969D63" w14:textId="77777777" w:rsidR="00E65EEB" w:rsidRDefault="00657C16">
      <w:pPr>
        <w:pStyle w:val="a3"/>
        <w:tabs>
          <w:tab w:val="left" w:pos="958"/>
        </w:tabs>
        <w:spacing w:before="25" w:line="256" w:lineRule="auto"/>
        <w:ind w:left="1387" w:right="194" w:hanging="1268"/>
      </w:pPr>
      <w:r>
        <w:rPr>
          <w:spacing w:val="-10"/>
        </w:rPr>
        <w:t>目</w:t>
      </w:r>
      <w:r>
        <w:tab/>
      </w:r>
      <w:r>
        <w:rPr>
          <w:spacing w:val="-2"/>
        </w:rPr>
        <w:t>的：スポーツクライミングへの参加機会を増やすこと。競技者としての倫理・健康面の認識・知識の向上を図ること。</w:t>
      </w:r>
    </w:p>
    <w:p w14:paraId="2020A639" w14:textId="7FA0D320" w:rsidR="00E65EEB" w:rsidRDefault="00657C16">
      <w:pPr>
        <w:pStyle w:val="a3"/>
        <w:spacing w:before="2"/>
      </w:pPr>
      <w:r>
        <w:rPr>
          <w:spacing w:val="-1"/>
        </w:rPr>
        <w:t>主催・主管：一般社団法人</w:t>
      </w:r>
      <w:r w:rsidR="00D166E6">
        <w:rPr>
          <w:rFonts w:hint="eastAsia"/>
          <w:spacing w:val="-1"/>
        </w:rPr>
        <w:t>千葉</w:t>
      </w:r>
      <w:r>
        <w:rPr>
          <w:spacing w:val="-1"/>
        </w:rPr>
        <w:t>県山岳・スポーツクライミング</w:t>
      </w:r>
      <w:r w:rsidR="00D166E6">
        <w:rPr>
          <w:rFonts w:hint="eastAsia"/>
          <w:spacing w:val="-1"/>
        </w:rPr>
        <w:t>協会（CMSCA</w:t>
      </w:r>
      <w:r w:rsidR="00D166E6">
        <w:rPr>
          <w:spacing w:val="-1"/>
        </w:rPr>
        <w:t>）</w:t>
      </w:r>
    </w:p>
    <w:p w14:paraId="1F95A895" w14:textId="018A9AB3" w:rsidR="00E65EEB" w:rsidRDefault="00657C16">
      <w:pPr>
        <w:pStyle w:val="a3"/>
        <w:tabs>
          <w:tab w:val="left" w:pos="958"/>
        </w:tabs>
        <w:spacing w:before="25"/>
      </w:pPr>
      <w:r>
        <w:rPr>
          <w:spacing w:val="-10"/>
        </w:rPr>
        <w:t>協</w:t>
      </w:r>
      <w:r>
        <w:tab/>
        <w:t>力：JMSCA</w:t>
      </w:r>
      <w:r>
        <w:rPr>
          <w:spacing w:val="-2"/>
        </w:rPr>
        <w:t xml:space="preserve"> </w:t>
      </w:r>
      <w:r>
        <w:t>ボルダー育成拠点／</w:t>
      </w:r>
      <w:r w:rsidR="00D166E6">
        <w:rPr>
          <w:rFonts w:hint="eastAsia"/>
        </w:rPr>
        <w:t>千葉県立幕張総合高等学校</w:t>
      </w:r>
    </w:p>
    <w:p w14:paraId="4B7127BB" w14:textId="4DA17BC3" w:rsidR="00E65EEB" w:rsidRDefault="00657C16">
      <w:pPr>
        <w:pStyle w:val="a3"/>
        <w:spacing w:before="27" w:line="256" w:lineRule="auto"/>
        <w:ind w:right="2855" w:firstLine="1260"/>
      </w:pPr>
      <w:r>
        <w:rPr>
          <w:spacing w:val="-2"/>
        </w:rPr>
        <w:t>公益社団法人日本山岳・スポーツクライミング協会（JMSCA）</w:t>
      </w:r>
      <w:r>
        <w:rPr>
          <w:spacing w:val="3"/>
        </w:rPr>
        <w:t xml:space="preserve">開 催 期 日：令和 </w:t>
      </w:r>
      <w:r w:rsidR="00D166E6">
        <w:rPr>
          <w:rFonts w:hint="eastAsia"/>
        </w:rPr>
        <w:t>7</w:t>
      </w:r>
      <w:r>
        <w:t xml:space="preserve"> 年 </w:t>
      </w:r>
      <w:r w:rsidR="00D166E6">
        <w:rPr>
          <w:rFonts w:hint="eastAsia"/>
        </w:rPr>
        <w:t>2</w:t>
      </w:r>
      <w:r>
        <w:t xml:space="preserve"> 月 </w:t>
      </w:r>
      <w:r w:rsidR="00D166E6">
        <w:rPr>
          <w:rFonts w:hint="eastAsia"/>
        </w:rPr>
        <w:t>23</w:t>
      </w:r>
      <w:r>
        <w:t>日（</w:t>
      </w:r>
      <w:r w:rsidR="00D166E6">
        <w:rPr>
          <w:rFonts w:hint="eastAsia"/>
        </w:rPr>
        <w:t>日</w:t>
      </w:r>
      <w:r>
        <w:t>）</w:t>
      </w:r>
    </w:p>
    <w:p w14:paraId="5446E038" w14:textId="77777777" w:rsidR="00D166E6" w:rsidRDefault="00657C16">
      <w:pPr>
        <w:pStyle w:val="a3"/>
        <w:tabs>
          <w:tab w:val="left" w:pos="958"/>
        </w:tabs>
        <w:spacing w:before="1" w:line="259" w:lineRule="auto"/>
        <w:ind w:right="246"/>
      </w:pPr>
      <w:r>
        <w:rPr>
          <w:spacing w:val="-10"/>
        </w:rPr>
        <w:t>会</w:t>
      </w:r>
      <w:r>
        <w:tab/>
        <w:t>場：JMSCA</w:t>
      </w:r>
      <w:r>
        <w:rPr>
          <w:spacing w:val="-12"/>
        </w:rPr>
        <w:t xml:space="preserve"> </w:t>
      </w:r>
      <w:r>
        <w:t>ボルダー育成拠点</w:t>
      </w:r>
      <w:r>
        <w:rPr>
          <w:spacing w:val="-12"/>
        </w:rPr>
        <w:t xml:space="preserve"> </w:t>
      </w:r>
      <w:r>
        <w:t>／</w:t>
      </w:r>
      <w:r w:rsidR="00D166E6">
        <w:rPr>
          <w:rFonts w:hint="eastAsia"/>
        </w:rPr>
        <w:t>千葉県立幕張総合高等学校クライミングウォール施設</w:t>
      </w:r>
    </w:p>
    <w:p w14:paraId="37C325B9" w14:textId="4D26D737" w:rsidR="00D166E6" w:rsidRDefault="00657C16" w:rsidP="00D166E6">
      <w:pPr>
        <w:pStyle w:val="a3"/>
        <w:tabs>
          <w:tab w:val="left" w:pos="958"/>
        </w:tabs>
        <w:spacing w:before="1" w:line="259" w:lineRule="auto"/>
        <w:ind w:right="246" w:firstLineChars="500" w:firstLine="1050"/>
      </w:pPr>
      <w:r>
        <w:t>（</w:t>
      </w:r>
      <w:r w:rsidR="00D166E6">
        <w:rPr>
          <w:rFonts w:hint="eastAsia"/>
        </w:rPr>
        <w:t>千葉県千葉市美浜区若葉3－1－6</w:t>
      </w:r>
      <w:r>
        <w:t>）</w:t>
      </w:r>
    </w:p>
    <w:p w14:paraId="4F0E1556" w14:textId="3E149C76" w:rsidR="00E65EEB" w:rsidRDefault="00657C16" w:rsidP="00D166E6">
      <w:pPr>
        <w:pStyle w:val="a3"/>
        <w:tabs>
          <w:tab w:val="left" w:pos="958"/>
        </w:tabs>
        <w:spacing w:before="1" w:line="259" w:lineRule="auto"/>
        <w:ind w:right="246"/>
      </w:pPr>
      <w:r>
        <w:rPr>
          <w:spacing w:val="-10"/>
        </w:rPr>
        <w:t>種</w:t>
      </w:r>
      <w:r>
        <w:tab/>
      </w:r>
      <w:r>
        <w:rPr>
          <w:spacing w:val="-2"/>
        </w:rPr>
        <w:t>目：ボルダー</w:t>
      </w:r>
    </w:p>
    <w:p w14:paraId="6A556D5D" w14:textId="77777777" w:rsidR="00E65EEB" w:rsidRDefault="00E65EEB">
      <w:pPr>
        <w:pStyle w:val="a3"/>
        <w:spacing w:before="27"/>
        <w:ind w:left="0"/>
      </w:pPr>
    </w:p>
    <w:p w14:paraId="6A5182EA" w14:textId="77777777" w:rsidR="00E65EEB" w:rsidRDefault="00657C16">
      <w:pPr>
        <w:pStyle w:val="1"/>
        <w:ind w:right="548"/>
        <w:jc w:val="center"/>
      </w:pPr>
      <w:r>
        <w:rPr>
          <w:spacing w:val="-3"/>
        </w:rPr>
        <w:t>募集要項</w:t>
      </w:r>
    </w:p>
    <w:p w14:paraId="54184E0E" w14:textId="77777777" w:rsidR="00E65EEB" w:rsidRDefault="00E65EEB">
      <w:pPr>
        <w:pStyle w:val="a3"/>
        <w:spacing w:before="4"/>
        <w:ind w:left="0"/>
        <w:rPr>
          <w:sz w:val="24"/>
        </w:rPr>
      </w:pPr>
    </w:p>
    <w:p w14:paraId="43776360" w14:textId="77777777" w:rsidR="00E65EEB" w:rsidRDefault="00657C16" w:rsidP="00BC74E5">
      <w:pPr>
        <w:pStyle w:val="a3"/>
        <w:spacing w:line="259" w:lineRule="auto"/>
        <w:ind w:left="119" w:right="186"/>
      </w:pPr>
      <w:r>
        <w:rPr>
          <w:spacing w:val="-1"/>
        </w:rPr>
        <w:t xml:space="preserve">クライミングを始めてからアスリートへの段階別に、「チャレンジ」、「スタート」の </w:t>
      </w:r>
      <w:r>
        <w:t>2</w:t>
      </w:r>
      <w:r>
        <w:rPr>
          <w:spacing w:val="-4"/>
        </w:rPr>
        <w:t xml:space="preserve"> つのプログラ</w:t>
      </w:r>
      <w:r>
        <w:rPr>
          <w:spacing w:val="-2"/>
        </w:rPr>
        <w:t>ムを実施します。内容はプログラム詳細を参照のこと。</w:t>
      </w:r>
    </w:p>
    <w:p w14:paraId="562C301E" w14:textId="77777777" w:rsidR="00E65EEB" w:rsidRDefault="00E65EEB">
      <w:pPr>
        <w:pStyle w:val="a3"/>
        <w:spacing w:before="27"/>
        <w:ind w:left="0"/>
      </w:pPr>
    </w:p>
    <w:p w14:paraId="783ECB5B" w14:textId="77777777" w:rsidR="00E65EEB" w:rsidRDefault="00657C16">
      <w:pPr>
        <w:pStyle w:val="a3"/>
      </w:pPr>
      <w:r>
        <w:rPr>
          <w:spacing w:val="-3"/>
        </w:rPr>
        <w:t>参加資格</w:t>
      </w:r>
    </w:p>
    <w:p w14:paraId="1C0C67CF" w14:textId="77777777" w:rsidR="00E65EEB" w:rsidRDefault="00657C16">
      <w:pPr>
        <w:pStyle w:val="a3"/>
        <w:spacing w:before="28"/>
        <w:ind w:left="330"/>
      </w:pPr>
      <w:r>
        <w:rPr>
          <w:spacing w:val="-1"/>
        </w:rPr>
        <w:t>男女とも健常であること。</w:t>
      </w:r>
    </w:p>
    <w:p w14:paraId="22F72C85" w14:textId="77777777" w:rsidR="00E65EEB" w:rsidRDefault="00657C16">
      <w:pPr>
        <w:pStyle w:val="a3"/>
        <w:tabs>
          <w:tab w:val="left" w:pos="2219"/>
        </w:tabs>
        <w:spacing w:before="28"/>
        <w:ind w:left="330"/>
      </w:pPr>
      <w:r>
        <w:t>①「チャレンジ</w:t>
      </w:r>
      <w:r>
        <w:rPr>
          <w:spacing w:val="-10"/>
        </w:rPr>
        <w:t>」</w:t>
      </w:r>
      <w:r>
        <w:tab/>
        <w:t>小学３年生～中学１年生で、ボルダー５級以上の完</w:t>
      </w:r>
      <w:r>
        <w:rPr>
          <w:spacing w:val="-10"/>
        </w:rPr>
        <w:t>登</w:t>
      </w:r>
    </w:p>
    <w:p w14:paraId="7F73A641" w14:textId="77777777" w:rsidR="00E65EEB" w:rsidRDefault="00657C16">
      <w:pPr>
        <w:pStyle w:val="a3"/>
        <w:tabs>
          <w:tab w:val="left" w:pos="539"/>
          <w:tab w:val="left" w:pos="2009"/>
        </w:tabs>
        <w:spacing w:before="26" w:line="259" w:lineRule="auto"/>
        <w:ind w:right="1454" w:firstLine="210"/>
      </w:pPr>
      <w:r>
        <w:rPr>
          <w:spacing w:val="-2"/>
        </w:rPr>
        <w:t>②「スタート」</w:t>
      </w:r>
      <w:r>
        <w:tab/>
      </w:r>
      <w:r>
        <w:rPr>
          <w:spacing w:val="-2"/>
        </w:rPr>
        <w:t>小学１年生～中学１年生で、クライミングが初めて～ボルダー６級まで</w:t>
      </w:r>
      <w:r>
        <w:rPr>
          <w:spacing w:val="-10"/>
        </w:rPr>
        <w:t>定</w:t>
      </w:r>
      <w:r>
        <w:tab/>
      </w:r>
      <w:r>
        <w:rPr>
          <w:spacing w:val="-10"/>
        </w:rPr>
        <w:t>員</w:t>
      </w:r>
    </w:p>
    <w:p w14:paraId="12BE17CF" w14:textId="77777777" w:rsidR="00E65EEB" w:rsidRDefault="00657C16">
      <w:pPr>
        <w:pStyle w:val="a3"/>
        <w:spacing w:line="351" w:lineRule="exact"/>
        <w:ind w:left="330"/>
      </w:pPr>
      <w:r>
        <w:rPr>
          <w:spacing w:val="-1"/>
        </w:rPr>
        <w:t xml:space="preserve">①②合わせて </w:t>
      </w:r>
      <w:r>
        <w:t>40</w:t>
      </w:r>
      <w:r>
        <w:rPr>
          <w:spacing w:val="-2"/>
        </w:rPr>
        <w:t xml:space="preserve"> 名程度とします。</w:t>
      </w:r>
    </w:p>
    <w:p w14:paraId="21A40DFC" w14:textId="77777777" w:rsidR="00E65EEB" w:rsidRDefault="00657C16">
      <w:pPr>
        <w:pStyle w:val="a3"/>
        <w:spacing w:before="28" w:line="259" w:lineRule="auto"/>
        <w:ind w:right="824" w:firstLine="210"/>
      </w:pPr>
      <w:r>
        <w:rPr>
          <w:spacing w:val="-2"/>
        </w:rPr>
        <w:t>応募多数の場合は先着順に参加を認めます。ただし、会場が所在する県の在住者を優先します。</w:t>
      </w:r>
      <w:r>
        <w:rPr>
          <w:spacing w:val="-4"/>
        </w:rPr>
        <w:t>参加費</w:t>
      </w:r>
    </w:p>
    <w:p w14:paraId="2DB92F5A" w14:textId="77777777" w:rsidR="00E65EEB" w:rsidRDefault="00657C16">
      <w:pPr>
        <w:pStyle w:val="a3"/>
        <w:spacing w:line="259" w:lineRule="auto"/>
        <w:ind w:right="9224" w:firstLine="210"/>
      </w:pPr>
      <w:r>
        <w:rPr>
          <w:noProof/>
        </w:rPr>
        <mc:AlternateContent>
          <mc:Choice Requires="wpg">
            <w:drawing>
              <wp:anchor distT="0" distB="0" distL="0" distR="0" simplePos="0" relativeHeight="15728640" behindDoc="0" locked="0" layoutInCell="1" allowOverlap="1" wp14:anchorId="7519A213" wp14:editId="736BAD55">
                <wp:simplePos x="0" y="0"/>
                <wp:positionH relativeFrom="page">
                  <wp:posOffset>692658</wp:posOffset>
                </wp:positionH>
                <wp:positionV relativeFrom="paragraph">
                  <wp:posOffset>468190</wp:posOffset>
                </wp:positionV>
                <wp:extent cx="6182360" cy="11639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2360" cy="1163955"/>
                          <a:chOff x="0" y="0"/>
                          <a:chExt cx="6182360" cy="1163955"/>
                        </a:xfrm>
                      </wpg:grpSpPr>
                      <wps:wsp>
                        <wps:cNvPr id="3" name="Graphic 3"/>
                        <wps:cNvSpPr/>
                        <wps:spPr>
                          <a:xfrm>
                            <a:off x="0" y="0"/>
                            <a:ext cx="6182360" cy="1163955"/>
                          </a:xfrm>
                          <a:custGeom>
                            <a:avLst/>
                            <a:gdLst/>
                            <a:ahLst/>
                            <a:cxnLst/>
                            <a:rect l="l" t="t" r="r" b="b"/>
                            <a:pathLst>
                              <a:path w="6182360" h="1163955">
                                <a:moveTo>
                                  <a:pt x="6083" y="0"/>
                                </a:moveTo>
                                <a:lnTo>
                                  <a:pt x="0" y="0"/>
                                </a:lnTo>
                                <a:lnTo>
                                  <a:pt x="0" y="6096"/>
                                </a:lnTo>
                                <a:lnTo>
                                  <a:pt x="0" y="1157465"/>
                                </a:lnTo>
                                <a:lnTo>
                                  <a:pt x="0" y="1163574"/>
                                </a:lnTo>
                                <a:lnTo>
                                  <a:pt x="6083" y="1163574"/>
                                </a:lnTo>
                                <a:lnTo>
                                  <a:pt x="6083" y="1157478"/>
                                </a:lnTo>
                                <a:lnTo>
                                  <a:pt x="6083" y="6096"/>
                                </a:lnTo>
                                <a:lnTo>
                                  <a:pt x="6083" y="0"/>
                                </a:lnTo>
                                <a:close/>
                              </a:path>
                              <a:path w="6182360" h="1163955">
                                <a:moveTo>
                                  <a:pt x="4760963" y="1157465"/>
                                </a:moveTo>
                                <a:lnTo>
                                  <a:pt x="6096" y="1157465"/>
                                </a:lnTo>
                                <a:lnTo>
                                  <a:pt x="6096" y="1163574"/>
                                </a:lnTo>
                                <a:lnTo>
                                  <a:pt x="4760963" y="1163574"/>
                                </a:lnTo>
                                <a:lnTo>
                                  <a:pt x="4760963" y="1157465"/>
                                </a:lnTo>
                                <a:close/>
                              </a:path>
                              <a:path w="6182360" h="1163955">
                                <a:moveTo>
                                  <a:pt x="4760963" y="0"/>
                                </a:moveTo>
                                <a:lnTo>
                                  <a:pt x="6096" y="0"/>
                                </a:lnTo>
                                <a:lnTo>
                                  <a:pt x="6096" y="6096"/>
                                </a:lnTo>
                                <a:lnTo>
                                  <a:pt x="4760963" y="6096"/>
                                </a:lnTo>
                                <a:lnTo>
                                  <a:pt x="4760963" y="0"/>
                                </a:lnTo>
                                <a:close/>
                              </a:path>
                              <a:path w="6182360" h="1163955">
                                <a:moveTo>
                                  <a:pt x="6175997" y="0"/>
                                </a:moveTo>
                                <a:lnTo>
                                  <a:pt x="4767084" y="0"/>
                                </a:lnTo>
                                <a:lnTo>
                                  <a:pt x="4760976" y="0"/>
                                </a:lnTo>
                                <a:lnTo>
                                  <a:pt x="4760976" y="6096"/>
                                </a:lnTo>
                                <a:lnTo>
                                  <a:pt x="4760976" y="1157465"/>
                                </a:lnTo>
                                <a:lnTo>
                                  <a:pt x="4760976" y="1163574"/>
                                </a:lnTo>
                                <a:lnTo>
                                  <a:pt x="4767072" y="1163574"/>
                                </a:lnTo>
                                <a:lnTo>
                                  <a:pt x="6175997" y="1163574"/>
                                </a:lnTo>
                                <a:lnTo>
                                  <a:pt x="6175997" y="1157465"/>
                                </a:lnTo>
                                <a:lnTo>
                                  <a:pt x="4767084" y="1157465"/>
                                </a:lnTo>
                                <a:lnTo>
                                  <a:pt x="4767084" y="6096"/>
                                </a:lnTo>
                                <a:lnTo>
                                  <a:pt x="6175997" y="6096"/>
                                </a:lnTo>
                                <a:lnTo>
                                  <a:pt x="6175997" y="0"/>
                                </a:lnTo>
                                <a:close/>
                              </a:path>
                              <a:path w="6182360" h="1163955">
                                <a:moveTo>
                                  <a:pt x="6182118" y="0"/>
                                </a:moveTo>
                                <a:lnTo>
                                  <a:pt x="6176010" y="0"/>
                                </a:lnTo>
                                <a:lnTo>
                                  <a:pt x="6176010" y="6096"/>
                                </a:lnTo>
                                <a:lnTo>
                                  <a:pt x="6176010" y="1157465"/>
                                </a:lnTo>
                                <a:lnTo>
                                  <a:pt x="6176010" y="1163574"/>
                                </a:lnTo>
                                <a:lnTo>
                                  <a:pt x="6182118" y="1163574"/>
                                </a:lnTo>
                                <a:lnTo>
                                  <a:pt x="6182118" y="1157478"/>
                                </a:lnTo>
                                <a:lnTo>
                                  <a:pt x="6182118" y="6096"/>
                                </a:lnTo>
                                <a:lnTo>
                                  <a:pt x="618211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6" cstate="print"/>
                          <a:stretch>
                            <a:fillRect/>
                          </a:stretch>
                        </pic:blipFill>
                        <pic:spPr>
                          <a:xfrm>
                            <a:off x="5110498" y="143157"/>
                            <a:ext cx="859366" cy="859366"/>
                          </a:xfrm>
                          <a:prstGeom prst="rect">
                            <a:avLst/>
                          </a:prstGeom>
                        </pic:spPr>
                      </pic:pic>
                      <wps:wsp>
                        <wps:cNvPr id="5" name="Textbox 5"/>
                        <wps:cNvSpPr txBox="1"/>
                        <wps:spPr>
                          <a:xfrm>
                            <a:off x="71627" y="716981"/>
                            <a:ext cx="4679950" cy="387350"/>
                          </a:xfrm>
                          <a:prstGeom prst="rect">
                            <a:avLst/>
                          </a:prstGeom>
                        </wps:spPr>
                        <wps:txbx>
                          <w:txbxContent>
                            <w:p w14:paraId="5DAF639D" w14:textId="77777777" w:rsidR="00E65EEB" w:rsidRDefault="00657C16" w:rsidP="00BC74E5">
                              <w:pPr>
                                <w:spacing w:line="307" w:lineRule="exact"/>
                                <w:rPr>
                                  <w:sz w:val="21"/>
                                </w:rPr>
                              </w:pPr>
                              <w:r>
                                <w:rPr>
                                  <w:spacing w:val="-1"/>
                                  <w:sz w:val="21"/>
                                </w:rPr>
                                <w:t>「回答の受け付けは終了しました。」と表示される場合は申込期間外です。</w:t>
                              </w:r>
                            </w:p>
                            <w:p w14:paraId="2C8D5F5E" w14:textId="77777777" w:rsidR="00E65EEB" w:rsidRDefault="00657C16">
                              <w:pPr>
                                <w:spacing w:before="26" w:line="275" w:lineRule="exact"/>
                                <w:rPr>
                                  <w:sz w:val="21"/>
                                </w:rPr>
                              </w:pPr>
                              <w:r>
                                <w:rPr>
                                  <w:spacing w:val="-1"/>
                                  <w:sz w:val="21"/>
                                </w:rPr>
                                <w:t>参加申込は申込期間にお願いします。</w:t>
                              </w:r>
                            </w:p>
                          </w:txbxContent>
                        </wps:txbx>
                        <wps:bodyPr wrap="square" lIns="0" tIns="0" rIns="0" bIns="0" rtlCol="0">
                          <a:noAutofit/>
                        </wps:bodyPr>
                      </wps:wsp>
                      <wps:wsp>
                        <wps:cNvPr id="6" name="Textbox 6"/>
                        <wps:cNvSpPr txBox="1"/>
                        <wps:spPr>
                          <a:xfrm>
                            <a:off x="71627" y="47259"/>
                            <a:ext cx="4679950" cy="370840"/>
                          </a:xfrm>
                          <a:prstGeom prst="rect">
                            <a:avLst/>
                          </a:prstGeom>
                        </wps:spPr>
                        <wps:txbx>
                          <w:txbxContent>
                            <w:p w14:paraId="2E5048D1" w14:textId="77777777" w:rsidR="00E65EEB" w:rsidRDefault="00E65EEB" w:rsidP="00BC74E5">
                              <w:pPr>
                                <w:spacing w:line="307" w:lineRule="exact"/>
                                <w:rPr>
                                  <w:sz w:val="21"/>
                                </w:rPr>
                              </w:pPr>
                              <w:hyperlink r:id="rId7">
                                <w:r>
                                  <w:rPr>
                                    <w:color w:val="1154CC"/>
                                    <w:sz w:val="21"/>
                                    <w:u w:val="single" w:color="1154CC"/>
                                  </w:rPr>
                                  <w:t>申込フォーム</w:t>
                                </w:r>
                              </w:hyperlink>
                              <w:r>
                                <w:rPr>
                                  <w:spacing w:val="-1"/>
                                  <w:sz w:val="21"/>
                                </w:rPr>
                                <w:t>より。「チャレンジ」、「スタート」のいずれかを選択。両方</w:t>
                              </w:r>
                            </w:p>
                            <w:p w14:paraId="59064740" w14:textId="77777777" w:rsidR="00E65EEB" w:rsidRDefault="00657C16">
                              <w:pPr>
                                <w:spacing w:line="275" w:lineRule="exact"/>
                                <w:rPr>
                                  <w:sz w:val="21"/>
                                </w:rPr>
                              </w:pPr>
                              <w:r>
                                <w:rPr>
                                  <w:spacing w:val="-1"/>
                                  <w:sz w:val="21"/>
                                </w:rPr>
                                <w:t>への申込は不可とします。</w:t>
                              </w:r>
                            </w:p>
                          </w:txbxContent>
                        </wps:txbx>
                        <wps:bodyPr wrap="square" lIns="0" tIns="0" rIns="0" bIns="0" rtlCol="0">
                          <a:noAutofit/>
                        </wps:bodyPr>
                      </wps:wsp>
                    </wpg:wgp>
                  </a:graphicData>
                </a:graphic>
              </wp:anchor>
            </w:drawing>
          </mc:Choice>
          <mc:Fallback>
            <w:pict>
              <v:group w14:anchorId="7519A213" id="Group 2" o:spid="_x0000_s1026" style="position:absolute;left:0;text-align:left;margin-left:54.55pt;margin-top:36.85pt;width:486.8pt;height:91.65pt;z-index:15728640;mso-wrap-distance-left:0;mso-wrap-distance-right:0;mso-position-horizontal-relative:page" coordsize="61823,11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">
                <v:shape id="Graphic 3" o:spid="_x0000_s1027" style="position:absolute;width:61823;height:11639;visibility:visible;mso-wrap-style:square;v-text-anchor:top" coordsize="6182360,116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" path="m6083,l,,,6096,,1157465r,6109l6083,1163574r,-6096l6083,6096,6083,xem4760963,1157465r-4754867,l6096,1163574r4754867,l4760963,1157465xem4760963,l6096,r,6096l4760963,6096r,-6096xem6175997,l4767084,r-6108,l4760976,6096r,1151369l4760976,1163574r6096,l6175997,1163574r,-6109l4767084,1157465r,-1151369l6175997,6096r,-6096xem6182118,r-6108,l6176010,6096r,1151369l6176010,1163574r6108,l6182118,1157478r,-1151382l6182118,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51104;top:1431;width:8594;height:8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">
                  <v:imagedata r:id="rId8" o:title=""/>
                </v:shape>
                <v:shapetype id="_x0000_t202" coordsize="21600,21600" o:spt="202" path="m,l,21600r21600,l21600,xe">
                  <v:stroke joinstyle="miter"/>
                  <v:path gradientshapeok="t" o:connecttype="rect"/>
                </v:shapetype>
                <v:shape id="Textbox 5" o:spid="_x0000_s1029" type="#_x0000_t202" style="position:absolute;left:716;top:7169;width:46799;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DAF639D" w14:textId="77777777" w:rsidR="00E65EEB" w:rsidRDefault="00657C16" w:rsidP="00BC74E5">
                        <w:pPr>
                          <w:spacing w:line="307" w:lineRule="exact"/>
                          <w:rPr>
                            <w:sz w:val="21"/>
                          </w:rPr>
                        </w:pPr>
                        <w:r>
                          <w:rPr>
                            <w:spacing w:val="-1"/>
                            <w:sz w:val="21"/>
                          </w:rPr>
                          <w:t>「回答の受け付けは終了しました。」と表示される場合は申込期間外です。</w:t>
                        </w:r>
                      </w:p>
                      <w:p w14:paraId="2C8D5F5E" w14:textId="77777777" w:rsidR="00E65EEB" w:rsidRDefault="00657C16">
                        <w:pPr>
                          <w:spacing w:before="26" w:line="275" w:lineRule="exact"/>
                          <w:rPr>
                            <w:sz w:val="21"/>
                          </w:rPr>
                        </w:pPr>
                        <w:r>
                          <w:rPr>
                            <w:spacing w:val="-1"/>
                            <w:sz w:val="21"/>
                          </w:rPr>
                          <w:t>参加申込は申込期間にお願いします。</w:t>
                        </w:r>
                      </w:p>
                    </w:txbxContent>
                  </v:textbox>
                </v:shape>
                <v:shape id="Textbox 6" o:spid="_x0000_s1030" type="#_x0000_t202" style="position:absolute;left:716;top:472;width:46799;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E5048D1" w14:textId="77777777" w:rsidR="00E65EEB" w:rsidRDefault="00E65EEB" w:rsidP="00BC74E5">
                        <w:pPr>
                          <w:spacing w:line="307" w:lineRule="exact"/>
                          <w:rPr>
                            <w:sz w:val="21"/>
                          </w:rPr>
                        </w:pPr>
                        <w:hyperlink r:id="rId9">
                          <w:r>
                            <w:rPr>
                              <w:color w:val="1154CC"/>
                              <w:sz w:val="21"/>
                              <w:u w:val="single" w:color="1154CC"/>
                            </w:rPr>
                            <w:t>申込フォーム</w:t>
                          </w:r>
                        </w:hyperlink>
                        <w:r>
                          <w:rPr>
                            <w:spacing w:val="-1"/>
                            <w:sz w:val="21"/>
                          </w:rPr>
                          <w:t>より。「チャレンジ」、「スタート」のいずれかを選択。両方</w:t>
                        </w:r>
                      </w:p>
                      <w:p w14:paraId="59064740" w14:textId="77777777" w:rsidR="00E65EEB" w:rsidRDefault="00657C16">
                        <w:pPr>
                          <w:spacing w:line="275" w:lineRule="exact"/>
                          <w:rPr>
                            <w:sz w:val="21"/>
                          </w:rPr>
                        </w:pPr>
                        <w:r>
                          <w:rPr>
                            <w:spacing w:val="-1"/>
                            <w:sz w:val="21"/>
                          </w:rPr>
                          <w:t>への申込は不可とします。</w:t>
                        </w:r>
                      </w:p>
                    </w:txbxContent>
                  </v:textbox>
                </v:shape>
                <w10:wrap anchorx="page"/>
              </v:group>
            </w:pict>
          </mc:Fallback>
        </mc:AlternateContent>
      </w:r>
      <w:r>
        <w:rPr>
          <w:spacing w:val="-6"/>
        </w:rPr>
        <w:t>無料</w:t>
      </w:r>
      <w:r>
        <w:rPr>
          <w:spacing w:val="40"/>
        </w:rPr>
        <w:t xml:space="preserve"> </w:t>
      </w:r>
      <w:r>
        <w:rPr>
          <w:spacing w:val="-4"/>
        </w:rPr>
        <w:t>申込方法</w:t>
      </w:r>
    </w:p>
    <w:p w14:paraId="345A4904" w14:textId="77777777" w:rsidR="00E65EEB" w:rsidRDefault="00E65EEB">
      <w:pPr>
        <w:spacing w:line="259" w:lineRule="auto"/>
        <w:sectPr w:rsidR="00E65EEB">
          <w:footerReference w:type="default" r:id="rId10"/>
          <w:type w:val="continuous"/>
          <w:pgSz w:w="11910" w:h="16840"/>
          <w:pgMar w:top="1420" w:right="760" w:bottom="1300" w:left="960" w:header="0" w:footer="1104" w:gutter="0"/>
          <w:pgNumType w:start="1"/>
          <w:cols w:space="720"/>
        </w:sectPr>
      </w:pPr>
    </w:p>
    <w:p w14:paraId="06AFF693" w14:textId="77777777" w:rsidR="00E65EEB" w:rsidRDefault="00657C16">
      <w:pPr>
        <w:pStyle w:val="a3"/>
        <w:spacing w:before="42"/>
      </w:pPr>
      <w:r>
        <w:rPr>
          <w:spacing w:val="-3"/>
        </w:rPr>
        <w:lastRenderedPageBreak/>
        <w:t>申込期間</w:t>
      </w:r>
    </w:p>
    <w:p w14:paraId="7718DCCD" w14:textId="77777777" w:rsidR="00D166E6" w:rsidRDefault="00657C16">
      <w:pPr>
        <w:pStyle w:val="a3"/>
        <w:spacing w:before="26" w:line="259" w:lineRule="auto"/>
        <w:ind w:right="3903" w:firstLine="219"/>
        <w:rPr>
          <w:spacing w:val="-3"/>
        </w:rPr>
      </w:pPr>
      <w:r>
        <w:t>202</w:t>
      </w:r>
      <w:r w:rsidR="00D166E6">
        <w:rPr>
          <w:rFonts w:hint="eastAsia"/>
        </w:rPr>
        <w:t>5</w:t>
      </w:r>
      <w:r>
        <w:rPr>
          <w:spacing w:val="-4"/>
        </w:rPr>
        <w:t xml:space="preserve"> 年 </w:t>
      </w:r>
      <w:r w:rsidR="00D166E6">
        <w:rPr>
          <w:rFonts w:hint="eastAsia"/>
        </w:rPr>
        <w:t>1</w:t>
      </w:r>
      <w:r>
        <w:rPr>
          <w:spacing w:val="-4"/>
        </w:rPr>
        <w:t xml:space="preserve">月 </w:t>
      </w:r>
      <w:r w:rsidR="00D166E6">
        <w:rPr>
          <w:rFonts w:hint="eastAsia"/>
        </w:rPr>
        <w:t>23</w:t>
      </w:r>
      <w:r>
        <w:rPr>
          <w:spacing w:val="-3"/>
        </w:rPr>
        <w:t>日</w:t>
      </w:r>
      <w:r>
        <w:t>（木）18</w:t>
      </w:r>
      <w:r>
        <w:rPr>
          <w:spacing w:val="-3"/>
        </w:rPr>
        <w:t xml:space="preserve"> 時</w:t>
      </w:r>
      <w:r>
        <w:t>～202</w:t>
      </w:r>
      <w:r w:rsidR="00D166E6">
        <w:rPr>
          <w:rFonts w:hint="eastAsia"/>
        </w:rPr>
        <w:t>5</w:t>
      </w:r>
      <w:r>
        <w:rPr>
          <w:spacing w:val="-4"/>
        </w:rPr>
        <w:t xml:space="preserve"> 年 </w:t>
      </w:r>
      <w:r w:rsidR="00D166E6">
        <w:rPr>
          <w:rFonts w:hint="eastAsia"/>
        </w:rPr>
        <w:t>2</w:t>
      </w:r>
      <w:r>
        <w:rPr>
          <w:spacing w:val="-4"/>
        </w:rPr>
        <w:t xml:space="preserve">月 </w:t>
      </w:r>
      <w:r w:rsidR="00D166E6">
        <w:rPr>
          <w:rFonts w:hint="eastAsia"/>
        </w:rPr>
        <w:t>16</w:t>
      </w:r>
      <w:r>
        <w:rPr>
          <w:spacing w:val="-3"/>
        </w:rPr>
        <w:t xml:space="preserve"> 日</w:t>
      </w:r>
      <w:r>
        <w:t>（日）18</w:t>
      </w:r>
      <w:r>
        <w:rPr>
          <w:spacing w:val="-3"/>
        </w:rPr>
        <w:t xml:space="preserve"> 時</w:t>
      </w:r>
    </w:p>
    <w:p w14:paraId="279309E5" w14:textId="09F0D49A" w:rsidR="00E65EEB" w:rsidRDefault="00657C16" w:rsidP="00D166E6">
      <w:pPr>
        <w:pStyle w:val="a3"/>
        <w:spacing w:before="26" w:line="259" w:lineRule="auto"/>
        <w:ind w:right="3903"/>
      </w:pPr>
      <w:r>
        <w:rPr>
          <w:spacing w:val="-4"/>
        </w:rPr>
        <w:t>修了証</w:t>
      </w:r>
    </w:p>
    <w:p w14:paraId="4EEF5B46" w14:textId="77777777" w:rsidR="00E65EEB" w:rsidRDefault="00657C16">
      <w:pPr>
        <w:pStyle w:val="a3"/>
        <w:spacing w:line="256" w:lineRule="auto"/>
        <w:ind w:right="1867" w:firstLine="218"/>
      </w:pPr>
      <w:r>
        <w:rPr>
          <w:spacing w:val="-2"/>
        </w:rPr>
        <w:t>プログラム修了者へ、修了証を発行します。（複数回参加の場合は初回のみ発行。）</w:t>
      </w:r>
      <w:r>
        <w:rPr>
          <w:spacing w:val="-4"/>
        </w:rPr>
        <w:t>連絡事項</w:t>
      </w:r>
    </w:p>
    <w:p w14:paraId="77DEF774" w14:textId="77777777" w:rsidR="00D166E6" w:rsidRDefault="00657C16">
      <w:pPr>
        <w:pStyle w:val="a3"/>
        <w:spacing w:line="254" w:lineRule="auto"/>
        <w:ind w:right="515"/>
        <w:rPr>
          <w:spacing w:val="-2"/>
        </w:rPr>
      </w:pPr>
      <w:r>
        <w:rPr>
          <w:spacing w:val="-2"/>
        </w:rPr>
        <w:t>・持ち物：運動のできる服装、シューズ/チョークバッグ（持ってなければ無料レンタルあり）、</w:t>
      </w:r>
    </w:p>
    <w:p w14:paraId="773AD768" w14:textId="77777777" w:rsidR="00D166E6" w:rsidRDefault="00657C16" w:rsidP="00D166E6">
      <w:pPr>
        <w:pStyle w:val="a3"/>
        <w:spacing w:line="254" w:lineRule="auto"/>
        <w:ind w:right="515" w:firstLineChars="100" w:firstLine="208"/>
        <w:rPr>
          <w:spacing w:val="-2"/>
        </w:rPr>
      </w:pPr>
      <w:r>
        <w:rPr>
          <w:spacing w:val="-2"/>
        </w:rPr>
        <w:t>ヨガマット、汗拭きタオル、着替え、防寒具、飲料・捕食、筆記用具、保険証のコピー、</w:t>
      </w:r>
    </w:p>
    <w:p w14:paraId="4F8D7867" w14:textId="3FC8037E" w:rsidR="00E65EEB" w:rsidRDefault="00657C16" w:rsidP="00D166E6">
      <w:pPr>
        <w:pStyle w:val="a3"/>
        <w:spacing w:line="254" w:lineRule="auto"/>
        <w:ind w:right="515" w:firstLineChars="100" w:firstLine="208"/>
      </w:pPr>
      <w:r>
        <w:rPr>
          <w:spacing w:val="-2"/>
        </w:rPr>
        <w:t>参加同意書（別</w:t>
      </w:r>
      <w:r>
        <w:rPr>
          <w:spacing w:val="-4"/>
        </w:rPr>
        <w:t>途案内）</w:t>
      </w:r>
    </w:p>
    <w:p w14:paraId="0150D772" w14:textId="77777777" w:rsidR="00E65EEB" w:rsidRDefault="00657C16" w:rsidP="005B68E7">
      <w:pPr>
        <w:pStyle w:val="a3"/>
        <w:spacing w:line="254" w:lineRule="auto"/>
        <w:ind w:leftChars="50" w:left="318" w:right="404" w:hangingChars="100" w:hanging="208"/>
      </w:pPr>
      <w:r>
        <w:rPr>
          <w:spacing w:val="-2"/>
        </w:rPr>
        <w:t>・保護者の参加：関係者との交流を目的に、またプログラムの運営にご協力をお願いしたく、保護者様もご参加頂けますと幸いです。</w:t>
      </w:r>
    </w:p>
    <w:p w14:paraId="1565E398" w14:textId="77777777" w:rsidR="00E65EEB" w:rsidRDefault="00657C16">
      <w:pPr>
        <w:pStyle w:val="a3"/>
        <w:spacing w:line="349" w:lineRule="exact"/>
      </w:pPr>
      <w:r>
        <w:rPr>
          <w:spacing w:val="-3"/>
        </w:rPr>
        <w:t>注意事項</w:t>
      </w:r>
    </w:p>
    <w:p w14:paraId="00D8F406" w14:textId="77777777" w:rsidR="00E65EEB" w:rsidRDefault="00657C16">
      <w:pPr>
        <w:pStyle w:val="a3"/>
        <w:spacing w:before="11"/>
      </w:pPr>
      <w:r>
        <w:rPr>
          <w:spacing w:val="-1"/>
        </w:rPr>
        <w:t>・参加者のプログラム中の肖像に関わる権利は主催者の管理下にあるものとします。</w:t>
      </w:r>
    </w:p>
    <w:p w14:paraId="1E1632D5" w14:textId="77777777" w:rsidR="00E65EEB" w:rsidRDefault="00657C16" w:rsidP="00D166E6">
      <w:pPr>
        <w:pStyle w:val="a3"/>
        <w:spacing w:before="21" w:line="254" w:lineRule="auto"/>
        <w:ind w:leftChars="50" w:left="318" w:right="227" w:hangingChars="100" w:hanging="208"/>
      </w:pPr>
      <w:r>
        <w:rPr>
          <w:spacing w:val="-2"/>
        </w:rPr>
        <w:t xml:space="preserve">・参加者の傷害保険は </w:t>
      </w:r>
      <w:r>
        <w:t>JMSCA</w:t>
      </w:r>
      <w:r>
        <w:rPr>
          <w:spacing w:val="-4"/>
        </w:rPr>
        <w:t xml:space="preserve"> で付保しますが、プログラム中の事故に起因する傷害以外の疾病に対して</w:t>
      </w:r>
      <w:r>
        <w:rPr>
          <w:spacing w:val="-2"/>
        </w:rPr>
        <w:t>は責任を負いませんのでご了承ください。</w:t>
      </w:r>
    </w:p>
    <w:p w14:paraId="54A8CA64" w14:textId="77777777" w:rsidR="00E65EEB" w:rsidRDefault="00657C16">
      <w:pPr>
        <w:pStyle w:val="a3"/>
        <w:spacing w:line="350" w:lineRule="exact"/>
        <w:ind w:left="119"/>
      </w:pPr>
      <w:r>
        <w:rPr>
          <w:spacing w:val="-1"/>
        </w:rPr>
        <w:t>・盗難・紛失及び駐車場などでの事故に関して、主催者は一切の責任を負いませんのでご了承ください。</w:t>
      </w:r>
    </w:p>
    <w:p w14:paraId="6A694414" w14:textId="77777777" w:rsidR="00E65EEB" w:rsidRDefault="00657C16">
      <w:pPr>
        <w:pStyle w:val="a3"/>
        <w:spacing w:before="19"/>
        <w:ind w:left="119"/>
      </w:pPr>
      <w:r>
        <w:rPr>
          <w:spacing w:val="-1"/>
        </w:rPr>
        <w:t>・会場内での個人利用目的のカメラ撮影は許可します。</w:t>
      </w:r>
    </w:p>
    <w:p w14:paraId="6365A6BA" w14:textId="77777777" w:rsidR="00E65EEB" w:rsidRDefault="00E65EEB">
      <w:pPr>
        <w:pStyle w:val="a3"/>
        <w:spacing w:before="52"/>
        <w:ind w:left="0"/>
      </w:pPr>
    </w:p>
    <w:p w14:paraId="4DBA2A40" w14:textId="77777777" w:rsidR="00E65EEB" w:rsidRDefault="00657C16">
      <w:pPr>
        <w:pStyle w:val="1"/>
        <w:ind w:left="3978"/>
      </w:pPr>
      <w:r>
        <w:rPr>
          <w:spacing w:val="-2"/>
        </w:rPr>
        <w:t>プログラム詳細</w:t>
      </w:r>
    </w:p>
    <w:p w14:paraId="79F3BCAD" w14:textId="77777777" w:rsidR="00E65EEB" w:rsidRDefault="00E65EEB">
      <w:pPr>
        <w:pStyle w:val="a3"/>
        <w:spacing w:before="6"/>
        <w:ind w:left="0"/>
        <w:rPr>
          <w:sz w:val="24"/>
        </w:rPr>
      </w:pPr>
    </w:p>
    <w:p w14:paraId="169A3A7A" w14:textId="77777777" w:rsidR="00E65EEB" w:rsidRDefault="00657C16">
      <w:pPr>
        <w:pStyle w:val="a3"/>
      </w:pPr>
      <w:r>
        <w:rPr>
          <w:spacing w:val="-1"/>
          <w:u w:val="single"/>
        </w:rPr>
        <w:t>キッズボルダープログラム「チャレンジ」</w:t>
      </w:r>
    </w:p>
    <w:p w14:paraId="35C21717" w14:textId="77777777" w:rsidR="00E65EEB" w:rsidRDefault="00657C16">
      <w:pPr>
        <w:pStyle w:val="a3"/>
        <w:tabs>
          <w:tab w:val="left" w:pos="539"/>
        </w:tabs>
        <w:spacing w:before="28" w:line="256" w:lineRule="auto"/>
        <w:ind w:right="2084"/>
      </w:pPr>
      <w:r>
        <w:rPr>
          <w:spacing w:val="-10"/>
        </w:rPr>
        <w:t>目</w:t>
      </w:r>
      <w:r>
        <w:tab/>
      </w:r>
      <w:r>
        <w:rPr>
          <w:spacing w:val="-2"/>
        </w:rPr>
        <w:t>標：専用にセットされた課題を登りきることにより基礎技術を自然に習得する。レベル：ボルダー５級以上の難易度</w:t>
      </w:r>
    </w:p>
    <w:p w14:paraId="71FC8CBE" w14:textId="77777777" w:rsidR="00E65EEB" w:rsidRDefault="00657C16">
      <w:pPr>
        <w:pStyle w:val="a3"/>
        <w:tabs>
          <w:tab w:val="left" w:pos="539"/>
        </w:tabs>
        <w:spacing w:before="3"/>
      </w:pPr>
      <w:r>
        <w:rPr>
          <w:spacing w:val="-10"/>
        </w:rPr>
        <w:t>学</w:t>
      </w:r>
      <w:r>
        <w:tab/>
        <w:t>年：小学３年生～中学１年</w:t>
      </w:r>
      <w:r>
        <w:rPr>
          <w:spacing w:val="-10"/>
        </w:rPr>
        <w:t>生</w:t>
      </w:r>
    </w:p>
    <w:p w14:paraId="40A3BE60" w14:textId="77777777" w:rsidR="00E84ADD" w:rsidRDefault="00657C16">
      <w:pPr>
        <w:pStyle w:val="a3"/>
        <w:spacing w:before="25" w:line="256" w:lineRule="auto"/>
        <w:ind w:right="1664"/>
        <w:rPr>
          <w:spacing w:val="-2"/>
        </w:rPr>
      </w:pPr>
      <w:r>
        <w:rPr>
          <w:spacing w:val="-2"/>
        </w:rPr>
        <w:t>コーチ：日本代表チームコーチ、県代表チームコーチ（予定）</w:t>
      </w:r>
    </w:p>
    <w:p w14:paraId="00B0487E" w14:textId="7095DF48" w:rsidR="00E65EEB" w:rsidRDefault="00657C16">
      <w:pPr>
        <w:pStyle w:val="a3"/>
        <w:spacing w:before="25" w:line="256" w:lineRule="auto"/>
        <w:ind w:right="1664"/>
      </w:pPr>
      <w:r>
        <w:t>ルートセッター：JMSCA 公認（調整中）</w:t>
      </w:r>
    </w:p>
    <w:p w14:paraId="05D9B9CE" w14:textId="77777777" w:rsidR="00E65EEB" w:rsidRDefault="00657C16">
      <w:pPr>
        <w:pStyle w:val="a3"/>
        <w:spacing w:before="3" w:after="5"/>
        <w:ind w:left="119"/>
      </w:pPr>
      <w:r>
        <w:t>スケジュール（予定</w:t>
      </w:r>
      <w:r>
        <w:rPr>
          <w:spacing w:val="-10"/>
        </w:rPr>
        <w:t>）</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6"/>
        <w:gridCol w:w="6255"/>
      </w:tblGrid>
      <w:tr w:rsidR="00E65EEB" w14:paraId="750A92AE" w14:textId="77777777">
        <w:trPr>
          <w:trHeight w:val="448"/>
        </w:trPr>
        <w:tc>
          <w:tcPr>
            <w:tcW w:w="2236" w:type="dxa"/>
            <w:shd w:val="clear" w:color="auto" w:fill="D9D9D9"/>
          </w:tcPr>
          <w:p w14:paraId="0CB9D7E0" w14:textId="77777777" w:rsidR="00E65EEB" w:rsidRDefault="00657C16">
            <w:pPr>
              <w:pStyle w:val="TableParagraph"/>
              <w:spacing w:line="338" w:lineRule="exact"/>
              <w:ind w:left="6" w:right="202"/>
              <w:jc w:val="center"/>
              <w:rPr>
                <w:sz w:val="21"/>
              </w:rPr>
            </w:pPr>
            <w:r>
              <w:rPr>
                <w:spacing w:val="-5"/>
                <w:sz w:val="21"/>
              </w:rPr>
              <w:t>時間</w:t>
            </w:r>
          </w:p>
        </w:tc>
        <w:tc>
          <w:tcPr>
            <w:tcW w:w="6255" w:type="dxa"/>
            <w:shd w:val="clear" w:color="auto" w:fill="D9D9D9"/>
          </w:tcPr>
          <w:p w14:paraId="509B68A6" w14:textId="77777777" w:rsidR="00E65EEB" w:rsidRDefault="00657C16">
            <w:pPr>
              <w:pStyle w:val="TableParagraph"/>
              <w:spacing w:line="338" w:lineRule="exact"/>
              <w:ind w:left="0" w:right="77"/>
              <w:jc w:val="center"/>
              <w:rPr>
                <w:sz w:val="21"/>
              </w:rPr>
            </w:pPr>
            <w:r>
              <w:rPr>
                <w:spacing w:val="-2"/>
                <w:sz w:val="21"/>
              </w:rPr>
              <w:t>プログラム</w:t>
            </w:r>
          </w:p>
        </w:tc>
      </w:tr>
      <w:tr w:rsidR="00E65EEB" w14:paraId="292D718F" w14:textId="77777777">
        <w:trPr>
          <w:trHeight w:val="447"/>
        </w:trPr>
        <w:tc>
          <w:tcPr>
            <w:tcW w:w="2236" w:type="dxa"/>
          </w:tcPr>
          <w:p w14:paraId="31AA2296" w14:textId="77777777" w:rsidR="00E65EEB" w:rsidRDefault="00657C16">
            <w:pPr>
              <w:pStyle w:val="TableParagraph"/>
              <w:spacing w:line="337" w:lineRule="exact"/>
              <w:ind w:left="678"/>
              <w:rPr>
                <w:sz w:val="21"/>
              </w:rPr>
            </w:pPr>
            <w:r>
              <w:rPr>
                <w:spacing w:val="-2"/>
                <w:sz w:val="21"/>
              </w:rPr>
              <w:t>14：00～</w:t>
            </w:r>
          </w:p>
        </w:tc>
        <w:tc>
          <w:tcPr>
            <w:tcW w:w="6255" w:type="dxa"/>
          </w:tcPr>
          <w:p w14:paraId="66FD9441" w14:textId="77777777" w:rsidR="00E65EEB" w:rsidRDefault="00657C16">
            <w:pPr>
              <w:pStyle w:val="TableParagraph"/>
              <w:spacing w:line="337" w:lineRule="exact"/>
              <w:rPr>
                <w:sz w:val="21"/>
              </w:rPr>
            </w:pPr>
            <w:r>
              <w:rPr>
                <w:sz w:val="21"/>
              </w:rPr>
              <w:t>受付～</w:t>
            </w:r>
            <w:r>
              <w:rPr>
                <w:spacing w:val="-1"/>
                <w:sz w:val="21"/>
              </w:rPr>
              <w:t>ウォームアップ、ユース代表練習会の見学</w:t>
            </w:r>
          </w:p>
        </w:tc>
      </w:tr>
      <w:tr w:rsidR="00E65EEB" w14:paraId="310F10AF" w14:textId="77777777">
        <w:trPr>
          <w:trHeight w:val="448"/>
        </w:trPr>
        <w:tc>
          <w:tcPr>
            <w:tcW w:w="2236" w:type="dxa"/>
          </w:tcPr>
          <w:p w14:paraId="4F6A3CA9" w14:textId="77777777" w:rsidR="00E65EEB" w:rsidRDefault="00657C16">
            <w:pPr>
              <w:pStyle w:val="TableParagraph"/>
              <w:spacing w:line="338" w:lineRule="exact"/>
              <w:ind w:left="202" w:right="196"/>
              <w:jc w:val="center"/>
              <w:rPr>
                <w:sz w:val="21"/>
              </w:rPr>
            </w:pPr>
            <w:r>
              <w:rPr>
                <w:spacing w:val="-2"/>
                <w:sz w:val="21"/>
              </w:rPr>
              <w:t>15：00</w:t>
            </w:r>
          </w:p>
        </w:tc>
        <w:tc>
          <w:tcPr>
            <w:tcW w:w="6255" w:type="dxa"/>
          </w:tcPr>
          <w:p w14:paraId="39A604B3" w14:textId="77777777" w:rsidR="00E65EEB" w:rsidRDefault="00657C16">
            <w:pPr>
              <w:pStyle w:val="TableParagraph"/>
              <w:spacing w:line="338" w:lineRule="exact"/>
              <w:rPr>
                <w:sz w:val="21"/>
              </w:rPr>
            </w:pPr>
            <w:r>
              <w:rPr>
                <w:spacing w:val="-1"/>
                <w:sz w:val="21"/>
              </w:rPr>
              <w:t>始まりのあいさつ。練習の流れ説明</w:t>
            </w:r>
          </w:p>
        </w:tc>
      </w:tr>
      <w:tr w:rsidR="00E65EEB" w14:paraId="53BCA423" w14:textId="77777777">
        <w:trPr>
          <w:trHeight w:val="448"/>
        </w:trPr>
        <w:tc>
          <w:tcPr>
            <w:tcW w:w="2236" w:type="dxa"/>
          </w:tcPr>
          <w:p w14:paraId="29FFD242" w14:textId="77777777" w:rsidR="00E65EEB" w:rsidRDefault="00657C16">
            <w:pPr>
              <w:pStyle w:val="TableParagraph"/>
              <w:spacing w:line="338" w:lineRule="exact"/>
              <w:ind w:left="345"/>
              <w:rPr>
                <w:sz w:val="21"/>
              </w:rPr>
            </w:pPr>
            <w:r>
              <w:rPr>
                <w:spacing w:val="-2"/>
                <w:sz w:val="21"/>
              </w:rPr>
              <w:t>15：15～16：00</w:t>
            </w:r>
          </w:p>
        </w:tc>
        <w:tc>
          <w:tcPr>
            <w:tcW w:w="6255" w:type="dxa"/>
          </w:tcPr>
          <w:p w14:paraId="5631E8CB" w14:textId="77777777" w:rsidR="00E65EEB" w:rsidRDefault="00657C16">
            <w:pPr>
              <w:pStyle w:val="TableParagraph"/>
              <w:spacing w:line="338" w:lineRule="exact"/>
              <w:rPr>
                <w:sz w:val="21"/>
              </w:rPr>
            </w:pPr>
            <w:r>
              <w:rPr>
                <w:spacing w:val="-1"/>
                <w:sz w:val="21"/>
              </w:rPr>
              <w:t>セッション方式での実践練習</w:t>
            </w:r>
          </w:p>
        </w:tc>
      </w:tr>
      <w:tr w:rsidR="00E65EEB" w14:paraId="62D57C90" w14:textId="77777777">
        <w:trPr>
          <w:trHeight w:val="448"/>
        </w:trPr>
        <w:tc>
          <w:tcPr>
            <w:tcW w:w="2236" w:type="dxa"/>
          </w:tcPr>
          <w:p w14:paraId="06F1BE3E" w14:textId="77777777" w:rsidR="00E65EEB" w:rsidRDefault="00657C16">
            <w:pPr>
              <w:pStyle w:val="TableParagraph"/>
              <w:spacing w:line="338" w:lineRule="exact"/>
              <w:ind w:left="345"/>
              <w:rPr>
                <w:sz w:val="21"/>
              </w:rPr>
            </w:pPr>
            <w:r>
              <w:rPr>
                <w:spacing w:val="-2"/>
                <w:sz w:val="21"/>
              </w:rPr>
              <w:t>16：00～17：00</w:t>
            </w:r>
          </w:p>
        </w:tc>
        <w:tc>
          <w:tcPr>
            <w:tcW w:w="6255" w:type="dxa"/>
          </w:tcPr>
          <w:p w14:paraId="031BF6BE" w14:textId="77777777" w:rsidR="00E65EEB" w:rsidRDefault="00657C16">
            <w:pPr>
              <w:pStyle w:val="TableParagraph"/>
              <w:spacing w:line="338" w:lineRule="exact"/>
              <w:rPr>
                <w:sz w:val="21"/>
              </w:rPr>
            </w:pPr>
            <w:r>
              <w:rPr>
                <w:spacing w:val="-1"/>
                <w:sz w:val="21"/>
              </w:rPr>
              <w:t>課題見返りテクニカルセッション</w:t>
            </w:r>
          </w:p>
        </w:tc>
      </w:tr>
      <w:tr w:rsidR="00E65EEB" w14:paraId="5E0D22AE" w14:textId="77777777">
        <w:trPr>
          <w:trHeight w:val="447"/>
        </w:trPr>
        <w:tc>
          <w:tcPr>
            <w:tcW w:w="2236" w:type="dxa"/>
          </w:tcPr>
          <w:p w14:paraId="33187A3B" w14:textId="77777777" w:rsidR="00E65EEB" w:rsidRDefault="00657C16">
            <w:pPr>
              <w:pStyle w:val="TableParagraph"/>
              <w:spacing w:line="337" w:lineRule="exact"/>
              <w:ind w:left="345"/>
              <w:rPr>
                <w:sz w:val="21"/>
              </w:rPr>
            </w:pPr>
            <w:r>
              <w:rPr>
                <w:spacing w:val="-2"/>
                <w:sz w:val="21"/>
              </w:rPr>
              <w:t>17：00～17：15</w:t>
            </w:r>
          </w:p>
        </w:tc>
        <w:tc>
          <w:tcPr>
            <w:tcW w:w="6255" w:type="dxa"/>
          </w:tcPr>
          <w:p w14:paraId="4D15F2B7" w14:textId="77777777" w:rsidR="00E65EEB" w:rsidRDefault="00657C16">
            <w:pPr>
              <w:pStyle w:val="TableParagraph"/>
              <w:spacing w:line="337" w:lineRule="exact"/>
              <w:rPr>
                <w:sz w:val="21"/>
              </w:rPr>
            </w:pPr>
            <w:r>
              <w:rPr>
                <w:spacing w:val="-1"/>
                <w:sz w:val="21"/>
              </w:rPr>
              <w:t>強化選手＆代表コーチに質問コーナー</w:t>
            </w:r>
          </w:p>
        </w:tc>
      </w:tr>
      <w:tr w:rsidR="00E65EEB" w14:paraId="4D84384C" w14:textId="77777777">
        <w:trPr>
          <w:trHeight w:val="449"/>
        </w:trPr>
        <w:tc>
          <w:tcPr>
            <w:tcW w:w="2236" w:type="dxa"/>
          </w:tcPr>
          <w:p w14:paraId="38F86300" w14:textId="77777777" w:rsidR="00E65EEB" w:rsidRDefault="00657C16">
            <w:pPr>
              <w:pStyle w:val="TableParagraph"/>
              <w:spacing w:line="339" w:lineRule="exact"/>
              <w:ind w:left="678"/>
              <w:rPr>
                <w:sz w:val="21"/>
              </w:rPr>
            </w:pPr>
            <w:r>
              <w:rPr>
                <w:spacing w:val="-2"/>
                <w:sz w:val="21"/>
              </w:rPr>
              <w:t>17：15～</w:t>
            </w:r>
          </w:p>
        </w:tc>
        <w:tc>
          <w:tcPr>
            <w:tcW w:w="6255" w:type="dxa"/>
          </w:tcPr>
          <w:p w14:paraId="2BFABF28" w14:textId="77777777" w:rsidR="00E65EEB" w:rsidRDefault="00657C16">
            <w:pPr>
              <w:pStyle w:val="TableParagraph"/>
              <w:spacing w:line="339" w:lineRule="exact"/>
              <w:rPr>
                <w:sz w:val="21"/>
              </w:rPr>
            </w:pPr>
            <w:r>
              <w:rPr>
                <w:spacing w:val="-1"/>
                <w:sz w:val="21"/>
              </w:rPr>
              <w:t>修了式、終わりのあいさつ</w:t>
            </w:r>
          </w:p>
        </w:tc>
      </w:tr>
    </w:tbl>
    <w:p w14:paraId="6470A27C" w14:textId="77777777" w:rsidR="00E65EEB" w:rsidRDefault="00E65EEB">
      <w:pPr>
        <w:spacing w:line="339" w:lineRule="exact"/>
        <w:rPr>
          <w:sz w:val="21"/>
        </w:rPr>
        <w:sectPr w:rsidR="00E65EEB">
          <w:pgSz w:w="11910" w:h="16840"/>
          <w:pgMar w:top="1400" w:right="760" w:bottom="1300" w:left="960" w:header="0" w:footer="1104" w:gutter="0"/>
          <w:cols w:space="720"/>
        </w:sectPr>
      </w:pPr>
    </w:p>
    <w:p w14:paraId="501657F2" w14:textId="77777777" w:rsidR="00E65EEB" w:rsidRDefault="00657C16">
      <w:pPr>
        <w:pStyle w:val="a3"/>
        <w:spacing w:before="42"/>
      </w:pPr>
      <w:r>
        <w:rPr>
          <w:spacing w:val="-1"/>
          <w:u w:val="single"/>
        </w:rPr>
        <w:lastRenderedPageBreak/>
        <w:t>キッズボルダープログラム「スタート」</w:t>
      </w:r>
    </w:p>
    <w:p w14:paraId="0438C425" w14:textId="77777777" w:rsidR="00E65EEB" w:rsidRDefault="00657C16">
      <w:pPr>
        <w:pStyle w:val="a3"/>
        <w:tabs>
          <w:tab w:val="left" w:pos="539"/>
        </w:tabs>
        <w:spacing w:before="28" w:line="256" w:lineRule="auto"/>
        <w:ind w:left="970" w:right="194" w:hanging="851"/>
      </w:pPr>
      <w:r>
        <w:rPr>
          <w:spacing w:val="-10"/>
        </w:rPr>
        <w:t>目</w:t>
      </w:r>
      <w:r>
        <w:tab/>
      </w:r>
      <w:r>
        <w:rPr>
          <w:spacing w:val="-2"/>
        </w:rPr>
        <w:t>標：ボルダーを体験し、動きができたとき、怖さを乗りこえたとき、登り切れたときの楽しさとうれしさ感じる。</w:t>
      </w:r>
    </w:p>
    <w:p w14:paraId="10C98221" w14:textId="77777777" w:rsidR="00E65EEB" w:rsidRDefault="00657C16">
      <w:pPr>
        <w:pStyle w:val="a3"/>
        <w:tabs>
          <w:tab w:val="left" w:pos="539"/>
        </w:tabs>
        <w:spacing w:before="2" w:line="256" w:lineRule="auto"/>
        <w:ind w:right="4814"/>
      </w:pPr>
      <w:r>
        <w:rPr>
          <w:spacing w:val="-2"/>
        </w:rPr>
        <w:t>レベル：クライミングが初めて～ボルダー６級程度まで</w:t>
      </w:r>
      <w:r>
        <w:rPr>
          <w:spacing w:val="-10"/>
        </w:rPr>
        <w:t>学</w:t>
      </w:r>
      <w:r>
        <w:tab/>
      </w:r>
      <w:r>
        <w:rPr>
          <w:spacing w:val="-2"/>
        </w:rPr>
        <w:t>年：小学１年生～中学１年生</w:t>
      </w:r>
    </w:p>
    <w:p w14:paraId="1D91F8CB" w14:textId="2100F13C" w:rsidR="00E65EEB" w:rsidRDefault="00657C16">
      <w:pPr>
        <w:pStyle w:val="a3"/>
        <w:spacing w:before="1"/>
      </w:pPr>
      <w:r>
        <w:t>コーチ：日本代表チームコーチ、県代表チームコーチ（予定</w:t>
      </w:r>
      <w:r>
        <w:rPr>
          <w:spacing w:val="-10"/>
        </w:rPr>
        <w:t>）</w:t>
      </w:r>
    </w:p>
    <w:p w14:paraId="04023E32" w14:textId="77777777" w:rsidR="00E65EEB" w:rsidRDefault="00657C16">
      <w:pPr>
        <w:pStyle w:val="a3"/>
        <w:spacing w:before="27" w:line="256" w:lineRule="auto"/>
        <w:ind w:left="119" w:right="243"/>
      </w:pPr>
      <w:r>
        <w:rPr>
          <w:spacing w:val="-1"/>
        </w:rPr>
        <w:t xml:space="preserve">ルートセッター：施設スタッフ及び </w:t>
      </w:r>
      <w:r>
        <w:t>PF</w:t>
      </w:r>
      <w:r>
        <w:rPr>
          <w:spacing w:val="-4"/>
        </w:rPr>
        <w:t xml:space="preserve"> スタッフによるセットを日本代表チームコーチが監修</w:t>
      </w:r>
      <w:r>
        <w:t>（調整中）</w:t>
      </w:r>
      <w:r>
        <w:rPr>
          <w:spacing w:val="-2"/>
        </w:rPr>
        <w:t>スケジュール（予定）</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6"/>
        <w:gridCol w:w="6255"/>
      </w:tblGrid>
      <w:tr w:rsidR="00E65EEB" w14:paraId="0810FA93" w14:textId="77777777">
        <w:trPr>
          <w:trHeight w:val="448"/>
        </w:trPr>
        <w:tc>
          <w:tcPr>
            <w:tcW w:w="2236" w:type="dxa"/>
            <w:shd w:val="clear" w:color="auto" w:fill="D9D9D9"/>
          </w:tcPr>
          <w:p w14:paraId="6518AB5A" w14:textId="77777777" w:rsidR="00E65EEB" w:rsidRDefault="00657C16">
            <w:pPr>
              <w:pStyle w:val="TableParagraph"/>
              <w:spacing w:before="71"/>
              <w:ind w:left="6" w:right="202"/>
              <w:jc w:val="center"/>
              <w:rPr>
                <w:sz w:val="21"/>
              </w:rPr>
            </w:pPr>
            <w:r>
              <w:rPr>
                <w:spacing w:val="-5"/>
                <w:sz w:val="21"/>
              </w:rPr>
              <w:t>時間</w:t>
            </w:r>
          </w:p>
        </w:tc>
        <w:tc>
          <w:tcPr>
            <w:tcW w:w="6255" w:type="dxa"/>
            <w:shd w:val="clear" w:color="auto" w:fill="D9D9D9"/>
          </w:tcPr>
          <w:p w14:paraId="7E727575" w14:textId="77777777" w:rsidR="00E65EEB" w:rsidRDefault="00657C16">
            <w:pPr>
              <w:pStyle w:val="TableParagraph"/>
              <w:spacing w:before="71"/>
              <w:ind w:left="0" w:right="77"/>
              <w:jc w:val="center"/>
              <w:rPr>
                <w:sz w:val="21"/>
              </w:rPr>
            </w:pPr>
            <w:r>
              <w:rPr>
                <w:spacing w:val="-2"/>
                <w:sz w:val="21"/>
              </w:rPr>
              <w:t>プログラム</w:t>
            </w:r>
          </w:p>
        </w:tc>
      </w:tr>
      <w:tr w:rsidR="00E65EEB" w14:paraId="1E55F512" w14:textId="77777777">
        <w:trPr>
          <w:trHeight w:val="448"/>
        </w:trPr>
        <w:tc>
          <w:tcPr>
            <w:tcW w:w="2236" w:type="dxa"/>
          </w:tcPr>
          <w:p w14:paraId="0E6990A1" w14:textId="0D67B526" w:rsidR="00E65EEB" w:rsidRDefault="00657C16">
            <w:pPr>
              <w:pStyle w:val="TableParagraph"/>
              <w:spacing w:before="71"/>
              <w:ind w:left="6" w:right="201"/>
              <w:jc w:val="center"/>
              <w:rPr>
                <w:sz w:val="21"/>
              </w:rPr>
            </w:pPr>
            <w:r>
              <w:rPr>
                <w:spacing w:val="-2"/>
                <w:sz w:val="21"/>
              </w:rPr>
              <w:t>14:</w:t>
            </w:r>
            <w:r w:rsidR="008040A0" w:rsidRPr="00296EE1">
              <w:rPr>
                <w:rFonts w:hint="eastAsia"/>
                <w:spacing w:val="-2"/>
                <w:sz w:val="21"/>
              </w:rPr>
              <w:t>3</w:t>
            </w:r>
            <w:r w:rsidRPr="00296EE1">
              <w:rPr>
                <w:spacing w:val="-2"/>
                <w:sz w:val="21"/>
              </w:rPr>
              <w:t>0～</w:t>
            </w:r>
          </w:p>
        </w:tc>
        <w:tc>
          <w:tcPr>
            <w:tcW w:w="6255" w:type="dxa"/>
          </w:tcPr>
          <w:p w14:paraId="02DE1EF3" w14:textId="77777777" w:rsidR="00E65EEB" w:rsidRDefault="00657C16">
            <w:pPr>
              <w:pStyle w:val="TableParagraph"/>
              <w:spacing w:before="71"/>
              <w:rPr>
                <w:sz w:val="21"/>
              </w:rPr>
            </w:pPr>
            <w:r>
              <w:rPr>
                <w:spacing w:val="-1"/>
                <w:sz w:val="21"/>
              </w:rPr>
              <w:t xml:space="preserve">受付 </w:t>
            </w:r>
            <w:r>
              <w:rPr>
                <w:sz w:val="21"/>
              </w:rPr>
              <w:t>～</w:t>
            </w:r>
            <w:r>
              <w:rPr>
                <w:spacing w:val="-1"/>
                <w:sz w:val="21"/>
              </w:rPr>
              <w:t>ウォームアップ、ユース代表練習会の見学</w:t>
            </w:r>
          </w:p>
        </w:tc>
      </w:tr>
      <w:tr w:rsidR="00E65EEB" w14:paraId="41E226ED" w14:textId="77777777">
        <w:trPr>
          <w:trHeight w:val="448"/>
        </w:trPr>
        <w:tc>
          <w:tcPr>
            <w:tcW w:w="2236" w:type="dxa"/>
          </w:tcPr>
          <w:p w14:paraId="62A76E22" w14:textId="77777777" w:rsidR="00E65EEB" w:rsidRDefault="00657C16">
            <w:pPr>
              <w:pStyle w:val="TableParagraph"/>
              <w:spacing w:before="71"/>
              <w:ind w:left="6" w:right="201"/>
              <w:jc w:val="center"/>
              <w:rPr>
                <w:sz w:val="21"/>
              </w:rPr>
            </w:pPr>
            <w:r>
              <w:rPr>
                <w:spacing w:val="-2"/>
                <w:sz w:val="21"/>
              </w:rPr>
              <w:t>15:00～</w:t>
            </w:r>
          </w:p>
        </w:tc>
        <w:tc>
          <w:tcPr>
            <w:tcW w:w="6255" w:type="dxa"/>
          </w:tcPr>
          <w:p w14:paraId="4C3900D7" w14:textId="77777777" w:rsidR="00E65EEB" w:rsidRDefault="00657C16">
            <w:pPr>
              <w:pStyle w:val="TableParagraph"/>
              <w:spacing w:before="71"/>
              <w:rPr>
                <w:sz w:val="21"/>
              </w:rPr>
            </w:pPr>
            <w:r>
              <w:rPr>
                <w:spacing w:val="-1"/>
                <w:sz w:val="21"/>
              </w:rPr>
              <w:t>始まりのあいさつ。練習の流れ説明</w:t>
            </w:r>
          </w:p>
        </w:tc>
      </w:tr>
      <w:tr w:rsidR="00E65EEB" w14:paraId="7B8A5E19" w14:textId="77777777">
        <w:trPr>
          <w:trHeight w:val="447"/>
        </w:trPr>
        <w:tc>
          <w:tcPr>
            <w:tcW w:w="2236" w:type="dxa"/>
          </w:tcPr>
          <w:p w14:paraId="1BFC1E61" w14:textId="77777777" w:rsidR="00E65EEB" w:rsidRDefault="00657C16">
            <w:pPr>
              <w:pStyle w:val="TableParagraph"/>
              <w:spacing w:before="70"/>
              <w:ind w:left="6" w:right="202"/>
              <w:jc w:val="center"/>
              <w:rPr>
                <w:sz w:val="21"/>
              </w:rPr>
            </w:pPr>
            <w:r>
              <w:rPr>
                <w:spacing w:val="-2"/>
                <w:sz w:val="21"/>
              </w:rPr>
              <w:t>15：15～16：00</w:t>
            </w:r>
          </w:p>
        </w:tc>
        <w:tc>
          <w:tcPr>
            <w:tcW w:w="6255" w:type="dxa"/>
          </w:tcPr>
          <w:p w14:paraId="32261F45" w14:textId="77777777" w:rsidR="00E65EEB" w:rsidRDefault="00657C16">
            <w:pPr>
              <w:pStyle w:val="TableParagraph"/>
              <w:spacing w:before="70"/>
              <w:rPr>
                <w:sz w:val="21"/>
              </w:rPr>
            </w:pPr>
            <w:r>
              <w:rPr>
                <w:spacing w:val="-2"/>
                <w:sz w:val="21"/>
              </w:rPr>
              <w:t>ボルダーセッション</w:t>
            </w:r>
          </w:p>
        </w:tc>
      </w:tr>
      <w:tr w:rsidR="00E65EEB" w14:paraId="12EA7400" w14:textId="77777777">
        <w:trPr>
          <w:trHeight w:val="448"/>
        </w:trPr>
        <w:tc>
          <w:tcPr>
            <w:tcW w:w="2236" w:type="dxa"/>
          </w:tcPr>
          <w:p w14:paraId="0648E297" w14:textId="77777777" w:rsidR="00E65EEB" w:rsidRDefault="00657C16">
            <w:pPr>
              <w:pStyle w:val="TableParagraph"/>
              <w:spacing w:before="71"/>
              <w:ind w:left="6" w:right="202"/>
              <w:jc w:val="center"/>
              <w:rPr>
                <w:sz w:val="21"/>
              </w:rPr>
            </w:pPr>
            <w:r>
              <w:rPr>
                <w:spacing w:val="-2"/>
                <w:sz w:val="21"/>
              </w:rPr>
              <w:t>16：15～17：00</w:t>
            </w:r>
          </w:p>
        </w:tc>
        <w:tc>
          <w:tcPr>
            <w:tcW w:w="6255" w:type="dxa"/>
          </w:tcPr>
          <w:p w14:paraId="352977EC" w14:textId="77777777" w:rsidR="00E65EEB" w:rsidRDefault="00657C16">
            <w:pPr>
              <w:pStyle w:val="TableParagraph"/>
              <w:spacing w:before="71"/>
              <w:rPr>
                <w:sz w:val="21"/>
              </w:rPr>
            </w:pPr>
            <w:r>
              <w:rPr>
                <w:spacing w:val="-1"/>
                <w:sz w:val="21"/>
              </w:rPr>
              <w:t>トラバースセッション</w:t>
            </w:r>
          </w:p>
        </w:tc>
      </w:tr>
      <w:tr w:rsidR="00E65EEB" w14:paraId="70174452" w14:textId="77777777">
        <w:trPr>
          <w:trHeight w:val="448"/>
        </w:trPr>
        <w:tc>
          <w:tcPr>
            <w:tcW w:w="2236" w:type="dxa"/>
          </w:tcPr>
          <w:p w14:paraId="4770E09E" w14:textId="77777777" w:rsidR="00E65EEB" w:rsidRDefault="00657C16">
            <w:pPr>
              <w:pStyle w:val="TableParagraph"/>
              <w:spacing w:before="71"/>
              <w:ind w:left="6" w:right="202"/>
              <w:jc w:val="center"/>
              <w:rPr>
                <w:sz w:val="21"/>
              </w:rPr>
            </w:pPr>
            <w:r>
              <w:rPr>
                <w:spacing w:val="-2"/>
                <w:sz w:val="21"/>
              </w:rPr>
              <w:t>17：00～17：15</w:t>
            </w:r>
          </w:p>
        </w:tc>
        <w:tc>
          <w:tcPr>
            <w:tcW w:w="6255" w:type="dxa"/>
          </w:tcPr>
          <w:p w14:paraId="5065E537" w14:textId="77777777" w:rsidR="00E65EEB" w:rsidRDefault="00657C16">
            <w:pPr>
              <w:pStyle w:val="TableParagraph"/>
              <w:spacing w:before="71"/>
              <w:rPr>
                <w:sz w:val="21"/>
              </w:rPr>
            </w:pPr>
            <w:r>
              <w:rPr>
                <w:spacing w:val="-1"/>
                <w:sz w:val="21"/>
              </w:rPr>
              <w:t>強化選手＆代表コーチに質問コーナー</w:t>
            </w:r>
          </w:p>
        </w:tc>
      </w:tr>
      <w:tr w:rsidR="00E65EEB" w14:paraId="4EBEAB47" w14:textId="77777777">
        <w:trPr>
          <w:trHeight w:val="448"/>
        </w:trPr>
        <w:tc>
          <w:tcPr>
            <w:tcW w:w="2236" w:type="dxa"/>
          </w:tcPr>
          <w:p w14:paraId="47A4F9B8" w14:textId="77777777" w:rsidR="00E65EEB" w:rsidRDefault="00657C16">
            <w:pPr>
              <w:pStyle w:val="TableParagraph"/>
              <w:spacing w:before="71"/>
              <w:ind w:left="6" w:right="201"/>
              <w:jc w:val="center"/>
              <w:rPr>
                <w:sz w:val="21"/>
              </w:rPr>
            </w:pPr>
            <w:r>
              <w:rPr>
                <w:spacing w:val="-2"/>
                <w:sz w:val="21"/>
              </w:rPr>
              <w:t>17：15～</w:t>
            </w:r>
          </w:p>
        </w:tc>
        <w:tc>
          <w:tcPr>
            <w:tcW w:w="6255" w:type="dxa"/>
          </w:tcPr>
          <w:p w14:paraId="1F0CF278" w14:textId="77777777" w:rsidR="00E65EEB" w:rsidRDefault="00657C16">
            <w:pPr>
              <w:pStyle w:val="TableParagraph"/>
              <w:spacing w:before="71"/>
              <w:rPr>
                <w:sz w:val="21"/>
              </w:rPr>
            </w:pPr>
            <w:r>
              <w:rPr>
                <w:spacing w:val="-1"/>
                <w:sz w:val="21"/>
              </w:rPr>
              <w:t>修了式、終わりのあいさつ</w:t>
            </w:r>
          </w:p>
        </w:tc>
      </w:tr>
    </w:tbl>
    <w:p w14:paraId="03BD99CA" w14:textId="77777777" w:rsidR="00E65EEB" w:rsidRDefault="00E65EEB">
      <w:pPr>
        <w:pStyle w:val="a3"/>
        <w:spacing w:before="31"/>
        <w:ind w:left="0"/>
      </w:pPr>
    </w:p>
    <w:p w14:paraId="1BC18971" w14:textId="77777777" w:rsidR="00E65EEB" w:rsidRDefault="00657C16">
      <w:pPr>
        <w:pStyle w:val="a3"/>
        <w:spacing w:before="1"/>
      </w:pPr>
      <w:r>
        <w:rPr>
          <w:spacing w:val="-2"/>
        </w:rPr>
        <w:t>お問い合わせ</w:t>
      </w:r>
    </w:p>
    <w:p w14:paraId="6AC26A39" w14:textId="77777777" w:rsidR="00E65EEB" w:rsidRDefault="00657C16">
      <w:pPr>
        <w:pStyle w:val="a3"/>
        <w:spacing w:before="27"/>
      </w:pPr>
      <w:r>
        <w:rPr>
          <w:spacing w:val="-2"/>
        </w:rPr>
        <w:t>・全体に関すること</w:t>
      </w:r>
    </w:p>
    <w:p w14:paraId="3F71F30F" w14:textId="77777777" w:rsidR="00E65EEB" w:rsidRDefault="00657C16">
      <w:pPr>
        <w:pStyle w:val="a3"/>
        <w:spacing w:before="28" w:line="259" w:lineRule="auto"/>
        <w:ind w:right="4184"/>
      </w:pPr>
      <w:r>
        <w:rPr>
          <w:spacing w:val="-2"/>
        </w:rPr>
        <w:t>公益社団法人日本山岳・スポーツクライミング協会強化委員会タレント発掘・育成担当：富澤</w:t>
      </w:r>
    </w:p>
    <w:p w14:paraId="118664F0" w14:textId="77777777" w:rsidR="00E65EEB" w:rsidRDefault="00657C16">
      <w:pPr>
        <w:pStyle w:val="a3"/>
        <w:tabs>
          <w:tab w:val="left" w:pos="3795"/>
        </w:tabs>
        <w:spacing w:line="351" w:lineRule="exact"/>
      </w:pPr>
      <w:r>
        <w:rPr>
          <w:spacing w:val="-2"/>
        </w:rPr>
        <w:t>MAIL：</w:t>
      </w:r>
      <w:hyperlink r:id="rId11">
        <w:r w:rsidR="00E65EEB">
          <w:rPr>
            <w:spacing w:val="-2"/>
          </w:rPr>
          <w:t>jmsca.kyoka2019@gmail.com</w:t>
        </w:r>
      </w:hyperlink>
      <w:r>
        <w:tab/>
      </w:r>
      <w:r>
        <w:rPr>
          <w:spacing w:val="-2"/>
        </w:rPr>
        <w:t>URL：https:/</w:t>
      </w:r>
      <w:hyperlink r:id="rId12">
        <w:r w:rsidR="00E65EEB">
          <w:rPr>
            <w:spacing w:val="-2"/>
          </w:rPr>
          <w:t>/www.jma-sangaku.or.jp/</w:t>
        </w:r>
      </w:hyperlink>
    </w:p>
    <w:p w14:paraId="6BDB0089" w14:textId="77777777" w:rsidR="00E65EEB" w:rsidRDefault="00657C16">
      <w:pPr>
        <w:pStyle w:val="a3"/>
        <w:spacing w:before="28"/>
        <w:ind w:left="119"/>
      </w:pPr>
      <w:r>
        <w:t>〒160-0013</w:t>
      </w:r>
      <w:r>
        <w:rPr>
          <w:spacing w:val="-3"/>
        </w:rPr>
        <w:t xml:space="preserve"> 東京都新宿区霞ヶ丘町 </w:t>
      </w:r>
      <w:r>
        <w:t>4</w:t>
      </w:r>
      <w:r>
        <w:rPr>
          <w:spacing w:val="-3"/>
        </w:rPr>
        <w:t xml:space="preserve"> 番 </w:t>
      </w:r>
      <w:r>
        <w:t>2</w:t>
      </w:r>
      <w:r>
        <w:rPr>
          <w:spacing w:val="-2"/>
        </w:rPr>
        <w:t xml:space="preserve"> 号 </w:t>
      </w:r>
      <w:r>
        <w:t>JAPAN</w:t>
      </w:r>
      <w:r>
        <w:rPr>
          <w:spacing w:val="-2"/>
        </w:rPr>
        <w:t xml:space="preserve"> </w:t>
      </w:r>
      <w:r>
        <w:t>SPORT</w:t>
      </w:r>
      <w:r>
        <w:rPr>
          <w:spacing w:val="-2"/>
        </w:rPr>
        <w:t xml:space="preserve"> </w:t>
      </w:r>
      <w:r>
        <w:t>OLYMPIC</w:t>
      </w:r>
      <w:r>
        <w:rPr>
          <w:spacing w:val="-2"/>
        </w:rPr>
        <w:t xml:space="preserve"> </w:t>
      </w:r>
      <w:r>
        <w:t>SQUARE</w:t>
      </w:r>
      <w:r>
        <w:rPr>
          <w:spacing w:val="-2"/>
        </w:rPr>
        <w:t xml:space="preserve"> </w:t>
      </w:r>
      <w:r>
        <w:rPr>
          <w:spacing w:val="-5"/>
        </w:rPr>
        <w:t>807</w:t>
      </w:r>
    </w:p>
    <w:p w14:paraId="4BB06E32" w14:textId="77777777" w:rsidR="00E65EEB" w:rsidRDefault="00E65EEB">
      <w:pPr>
        <w:pStyle w:val="a3"/>
        <w:spacing w:before="54"/>
        <w:ind w:left="0"/>
      </w:pPr>
    </w:p>
    <w:p w14:paraId="4A8059B1" w14:textId="321AD72B" w:rsidR="00E65EEB" w:rsidRDefault="00657C16">
      <w:pPr>
        <w:pStyle w:val="a3"/>
        <w:spacing w:before="1" w:line="259" w:lineRule="auto"/>
        <w:ind w:left="119" w:right="4814"/>
        <w:rPr>
          <w:spacing w:val="-2"/>
        </w:rPr>
      </w:pPr>
      <w:r>
        <w:rPr>
          <w:spacing w:val="-2"/>
        </w:rPr>
        <w:t>・会場に関すること、開催直前・当日のキャンセルなど</w:t>
      </w:r>
    </w:p>
    <w:p w14:paraId="438CCF05" w14:textId="6EE928FB" w:rsidR="00451EFE" w:rsidRDefault="00451EFE">
      <w:pPr>
        <w:pStyle w:val="a3"/>
        <w:spacing w:before="1" w:line="259" w:lineRule="auto"/>
        <w:ind w:left="119" w:right="4814"/>
      </w:pPr>
      <w:r>
        <w:rPr>
          <w:rFonts w:hint="eastAsia"/>
          <w:spacing w:val="-2"/>
        </w:rPr>
        <w:t>一般社団法人千葉県山岳･スポーツクライミング協会</w:t>
      </w:r>
    </w:p>
    <w:p w14:paraId="38FDB9DC" w14:textId="1655B013" w:rsidR="00E65EEB" w:rsidRDefault="00657C16">
      <w:pPr>
        <w:pStyle w:val="a3"/>
        <w:spacing w:line="351" w:lineRule="exact"/>
        <w:ind w:left="119"/>
      </w:pPr>
      <w:r>
        <w:rPr>
          <w:spacing w:val="-2"/>
        </w:rPr>
        <w:t>担当：</w:t>
      </w:r>
      <w:r w:rsidR="00451EFE">
        <w:rPr>
          <w:rFonts w:hint="eastAsia"/>
          <w:spacing w:val="-2"/>
        </w:rPr>
        <w:t>目次（めつぎ）</w:t>
      </w:r>
    </w:p>
    <w:p w14:paraId="385211F2" w14:textId="77777777" w:rsidR="00E84ADD" w:rsidRDefault="00657C16">
      <w:pPr>
        <w:pStyle w:val="a3"/>
        <w:tabs>
          <w:tab w:val="left" w:pos="3364"/>
        </w:tabs>
        <w:spacing w:before="28"/>
        <w:ind w:left="119"/>
        <w:rPr>
          <w:spacing w:val="-2"/>
        </w:rPr>
      </w:pPr>
      <w:r>
        <w:rPr>
          <w:spacing w:val="-2"/>
        </w:rPr>
        <w:t>MAIL：</w:t>
      </w:r>
      <w:hyperlink r:id="rId13" w:history="1">
        <w:r w:rsidR="00E84ADD" w:rsidRPr="00A82108">
          <w:rPr>
            <w:rStyle w:val="a6"/>
            <w:rFonts w:hint="eastAsia"/>
            <w:spacing w:val="-2"/>
          </w:rPr>
          <w:t>tom1814@basil.ocn.ne.jp</w:t>
        </w:r>
      </w:hyperlink>
      <w:r w:rsidR="00E84ADD">
        <w:rPr>
          <w:rFonts w:hint="eastAsia"/>
          <w:spacing w:val="-2"/>
        </w:rPr>
        <w:t>（前日まで）</w:t>
      </w:r>
    </w:p>
    <w:p w14:paraId="78D00F99" w14:textId="2A45EC32" w:rsidR="00E65EEB" w:rsidRDefault="00451EFE" w:rsidP="00E84ADD">
      <w:pPr>
        <w:pStyle w:val="a3"/>
        <w:tabs>
          <w:tab w:val="left" w:pos="3364"/>
        </w:tabs>
        <w:spacing w:before="28"/>
        <w:ind w:left="119" w:firstLineChars="300" w:firstLine="630"/>
      </w:pPr>
      <w:r>
        <w:rPr>
          <w:rFonts w:hint="eastAsia"/>
        </w:rPr>
        <w:t xml:space="preserve">　</w:t>
      </w:r>
      <w:hyperlink r:id="rId14" w:history="1">
        <w:r w:rsidR="00E84ADD" w:rsidRPr="00A82108">
          <w:rPr>
            <w:rStyle w:val="a6"/>
            <w:rFonts w:hint="eastAsia"/>
          </w:rPr>
          <w:t>metsugi3@icloud.com</w:t>
        </w:r>
      </w:hyperlink>
      <w:r w:rsidR="00E84ADD">
        <w:rPr>
          <w:rFonts w:hint="eastAsia"/>
        </w:rPr>
        <w:t>(当日)</w:t>
      </w:r>
    </w:p>
    <w:sectPr w:rsidR="00E65EEB">
      <w:pgSz w:w="11910" w:h="16840"/>
      <w:pgMar w:top="1400" w:right="760" w:bottom="1300" w:left="960" w:header="0" w:footer="11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9959D" w14:textId="77777777" w:rsidR="003E1DAD" w:rsidRDefault="003E1DAD">
      <w:r>
        <w:separator/>
      </w:r>
    </w:p>
  </w:endnote>
  <w:endnote w:type="continuationSeparator" w:id="0">
    <w:p w14:paraId="53C391C8" w14:textId="77777777" w:rsidR="003E1DAD" w:rsidRDefault="003E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3484B" w14:textId="77777777" w:rsidR="00E65EEB" w:rsidRDefault="00657C16">
    <w:pPr>
      <w:pStyle w:val="a3"/>
      <w:spacing w:line="14" w:lineRule="auto"/>
      <w:ind w:left="0"/>
      <w:rPr>
        <w:sz w:val="20"/>
      </w:rPr>
    </w:pPr>
    <w:r>
      <w:rPr>
        <w:noProof/>
      </w:rPr>
      <mc:AlternateContent>
        <mc:Choice Requires="wps">
          <w:drawing>
            <wp:anchor distT="0" distB="0" distL="0" distR="0" simplePos="0" relativeHeight="487488000" behindDoc="1" locked="0" layoutInCell="1" allowOverlap="1" wp14:anchorId="5D4D17D1" wp14:editId="71978AA9">
              <wp:simplePos x="0" y="0"/>
              <wp:positionH relativeFrom="page">
                <wp:posOffset>6729983</wp:posOffset>
              </wp:positionH>
              <wp:positionV relativeFrom="page">
                <wp:posOffset>9851405</wp:posOffset>
              </wp:positionV>
              <wp:extent cx="161290" cy="1727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90" cy="172720"/>
                      </a:xfrm>
                      <a:prstGeom prst="rect">
                        <a:avLst/>
                      </a:prstGeom>
                    </wps:spPr>
                    <wps:txbx>
                      <w:txbxContent>
                        <w:p w14:paraId="1881AC92" w14:textId="77777777" w:rsidR="00E65EEB" w:rsidRDefault="00657C16">
                          <w:pPr>
                            <w:pStyle w:val="a3"/>
                            <w:spacing w:line="271"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D4D17D1" id="_x0000_t202" coordsize="21600,21600" o:spt="202" path="m,l,21600r21600,l21600,xe">
              <v:stroke joinstyle="miter"/>
              <v:path gradientshapeok="t" o:connecttype="rect"/>
            </v:shapetype>
            <v:shape id="Textbox 1" o:spid="_x0000_s1031" type="#_x0000_t202" style="position:absolute;margin-left:529.9pt;margin-top:775.7pt;width:12.7pt;height:13.6pt;z-index:-1582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" filled="f" stroked="f">
              <v:textbox inset="0,0,0,0">
                <w:txbxContent>
                  <w:p w14:paraId="1881AC92" w14:textId="77777777" w:rsidR="00E65EEB" w:rsidRDefault="00657C16">
                    <w:pPr>
                      <w:pStyle w:val="a3"/>
                      <w:spacing w:line="271"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DB5BF" w14:textId="77777777" w:rsidR="003E1DAD" w:rsidRDefault="003E1DAD">
      <w:r>
        <w:separator/>
      </w:r>
    </w:p>
  </w:footnote>
  <w:footnote w:type="continuationSeparator" w:id="0">
    <w:p w14:paraId="741F3A8F" w14:textId="77777777" w:rsidR="003E1DAD" w:rsidRDefault="003E1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EB"/>
    <w:rsid w:val="00105282"/>
    <w:rsid w:val="00197248"/>
    <w:rsid w:val="001F0352"/>
    <w:rsid w:val="00210A75"/>
    <w:rsid w:val="00296EE1"/>
    <w:rsid w:val="002A0155"/>
    <w:rsid w:val="003E1DAD"/>
    <w:rsid w:val="00447019"/>
    <w:rsid w:val="00451EFE"/>
    <w:rsid w:val="00453529"/>
    <w:rsid w:val="00481CCC"/>
    <w:rsid w:val="00517DEB"/>
    <w:rsid w:val="005B68E7"/>
    <w:rsid w:val="005F799F"/>
    <w:rsid w:val="00657C16"/>
    <w:rsid w:val="0071517B"/>
    <w:rsid w:val="007A34CB"/>
    <w:rsid w:val="008040A0"/>
    <w:rsid w:val="00A7138A"/>
    <w:rsid w:val="00A77228"/>
    <w:rsid w:val="00BC74E5"/>
    <w:rsid w:val="00BE29D6"/>
    <w:rsid w:val="00D166E6"/>
    <w:rsid w:val="00E65EEB"/>
    <w:rsid w:val="00E84ADD"/>
    <w:rsid w:val="00F01E10"/>
    <w:rsid w:val="00F03B66"/>
    <w:rsid w:val="00F651E7"/>
    <w:rsid w:val="00F8239B"/>
    <w:rsid w:val="00F96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14BA53"/>
  <w15:docId w15:val="{AAECAEBC-51B8-438E-B7C6-58336367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paragraph" w:styleId="1">
    <w:name w:val="heading 1"/>
    <w:basedOn w:val="a"/>
    <w:uiPriority w:val="9"/>
    <w:qFormat/>
    <w:pP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21"/>
      <w:szCs w:val="21"/>
    </w:rPr>
  </w:style>
  <w:style w:type="paragraph" w:styleId="a4">
    <w:name w:val="Title"/>
    <w:basedOn w:val="a"/>
    <w:uiPriority w:val="10"/>
    <w:qFormat/>
    <w:pPr>
      <w:spacing w:before="29"/>
      <w:ind w:right="549"/>
      <w:jc w:val="center"/>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pPr>
      <w:spacing w:before="90"/>
      <w:ind w:left="173"/>
    </w:pPr>
  </w:style>
  <w:style w:type="character" w:styleId="a6">
    <w:name w:val="Hyperlink"/>
    <w:basedOn w:val="a0"/>
    <w:uiPriority w:val="99"/>
    <w:unhideWhenUsed/>
    <w:rsid w:val="00E84ADD"/>
    <w:rPr>
      <w:color w:val="0000FF" w:themeColor="hyperlink"/>
      <w:u w:val="single"/>
    </w:rPr>
  </w:style>
  <w:style w:type="character" w:styleId="a7">
    <w:name w:val="Unresolved Mention"/>
    <w:basedOn w:val="a0"/>
    <w:uiPriority w:val="99"/>
    <w:semiHidden/>
    <w:unhideWhenUsed/>
    <w:rsid w:val="00E84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om1814@basil.ocn.ne.jp" TargetMode="External"/><Relationship Id="rId3" Type="http://schemas.openxmlformats.org/officeDocument/2006/relationships/webSettings" Target="webSettings.xml"/><Relationship Id="rId7" Type="http://schemas.openxmlformats.org/officeDocument/2006/relationships/hyperlink" Target="https://forms.gle/WptubfRUasN5nhsX8" TargetMode="External"/><Relationship Id="rId12" Type="http://schemas.openxmlformats.org/officeDocument/2006/relationships/hyperlink" Target="http://www.jma-sangaku.or.j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jmsca.kyoka2019@gmail.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forms.gle/WptubfRUasN5nhsX8" TargetMode="External"/><Relationship Id="rId14" Type="http://schemas.openxmlformats.org/officeDocument/2006/relationships/hyperlink" Target="mailto:metsugi3@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jiro nakagai</dc:creator>
  <cp:lastModifiedBy>俊雄 目次</cp:lastModifiedBy>
  <cp:revision>2</cp:revision>
  <dcterms:created xsi:type="dcterms:W3CDTF">2025-01-14T23:20:00Z</dcterms:created>
  <dcterms:modified xsi:type="dcterms:W3CDTF">2025-01-14T23:20:00Z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Word 用 Acrobat PDFMaker 24</vt:lpwstr>
  </property>
  <property fmtid="{D5CDD505-2E9C-101B-9397-08002B2CF9AE}" pid="4" name="LastSaved">
    <vt:filetime>2024-11-09T00:00:00Z</vt:filetime>
  </property>
  <property fmtid="{D5CDD505-2E9C-101B-9397-08002B2CF9AE}" pid="5" name="Producer">
    <vt:lpwstr>Adobe PDF Library 24.3.144</vt:lpwstr>
  </property>
  <property fmtid="{D5CDD505-2E9C-101B-9397-08002B2CF9AE}" pid="6" name="SourceModified">
    <vt:lpwstr/>
  </property>
</Properties>
</file>